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65" w:rsidRPr="00F34D0A" w:rsidRDefault="00D75465" w:rsidP="00D75465">
      <w:pPr>
        <w:keepNext/>
        <w:ind w:right="141"/>
        <w:outlineLvl w:val="8"/>
        <w:rPr>
          <w:rFonts w:ascii="Arial Black" w:hAnsi="Arial Black"/>
          <w:b/>
          <w:sz w:val="32"/>
          <w:szCs w:val="32"/>
          <w:u w:val="single"/>
          <w:lang w:val="de-CH"/>
        </w:rPr>
      </w:pPr>
      <w:r w:rsidRPr="00F34D0A">
        <w:rPr>
          <w:rFonts w:cs="Arial"/>
          <w:sz w:val="32"/>
          <w:szCs w:val="32"/>
          <w:u w:val="single"/>
          <w:lang w:val="de-CH"/>
        </w:rPr>
        <w:t>Forstkommissionssitzung Nr. 0</w:t>
      </w:r>
      <w:r w:rsidR="005A4681">
        <w:rPr>
          <w:rFonts w:cs="Arial"/>
          <w:sz w:val="32"/>
          <w:szCs w:val="32"/>
          <w:u w:val="single"/>
          <w:lang w:val="de-CH"/>
        </w:rPr>
        <w:t>2</w:t>
      </w:r>
      <w:r w:rsidRPr="00F34D0A">
        <w:rPr>
          <w:rFonts w:cs="Arial"/>
          <w:sz w:val="32"/>
          <w:szCs w:val="32"/>
          <w:u w:val="single"/>
          <w:lang w:val="de-CH"/>
        </w:rPr>
        <w:t>/201</w:t>
      </w:r>
      <w:r w:rsidR="00C952C0">
        <w:rPr>
          <w:rFonts w:cs="Arial"/>
          <w:sz w:val="32"/>
          <w:szCs w:val="32"/>
          <w:u w:val="single"/>
          <w:lang w:val="de-CH"/>
        </w:rPr>
        <w:t>8</w:t>
      </w:r>
      <w:r w:rsidRPr="00F34D0A">
        <w:rPr>
          <w:rFonts w:cs="Arial"/>
          <w:sz w:val="32"/>
          <w:szCs w:val="32"/>
          <w:u w:val="single"/>
          <w:lang w:val="de-CH"/>
        </w:rPr>
        <w:t xml:space="preserve"> vom </w:t>
      </w:r>
      <w:r w:rsidR="005A4681">
        <w:rPr>
          <w:rFonts w:cs="Arial"/>
          <w:sz w:val="32"/>
          <w:szCs w:val="32"/>
          <w:u w:val="single"/>
          <w:lang w:val="de-CH"/>
        </w:rPr>
        <w:t>20.12</w:t>
      </w:r>
      <w:r w:rsidR="00C952C0">
        <w:rPr>
          <w:rFonts w:cs="Arial"/>
          <w:sz w:val="32"/>
          <w:szCs w:val="32"/>
          <w:u w:val="single"/>
          <w:lang w:val="de-CH"/>
        </w:rPr>
        <w:t>.2018</w:t>
      </w:r>
      <w:r w:rsidRPr="00F34D0A">
        <w:rPr>
          <w:rFonts w:cs="Arial"/>
          <w:sz w:val="32"/>
          <w:szCs w:val="32"/>
          <w:u w:val="single"/>
          <w:lang w:val="de-CH"/>
        </w:rPr>
        <w:t xml:space="preserve"> </w:t>
      </w:r>
    </w:p>
    <w:p w:rsidR="00D75465" w:rsidRDefault="00D75465" w:rsidP="00D75465">
      <w:pPr>
        <w:pStyle w:val="berschrift3"/>
        <w:ind w:right="141"/>
        <w:rPr>
          <w:sz w:val="20"/>
          <w:lang w:val="de-CH"/>
        </w:rPr>
      </w:pPr>
    </w:p>
    <w:p w:rsidR="00F91C25" w:rsidRPr="00F91C25" w:rsidRDefault="00F91C25" w:rsidP="00F91C25">
      <w:pPr>
        <w:rPr>
          <w:lang w:val="de-CH"/>
        </w:rPr>
      </w:pPr>
    </w:p>
    <w:p w:rsidR="00D75465" w:rsidRPr="00F91C25" w:rsidRDefault="00D75465" w:rsidP="00D75465">
      <w:pPr>
        <w:pStyle w:val="berschrift3"/>
        <w:ind w:right="141"/>
        <w:rPr>
          <w:b/>
          <w:szCs w:val="24"/>
          <w:lang w:val="de-CH"/>
        </w:rPr>
      </w:pPr>
      <w:r w:rsidRPr="00F91C25">
        <w:rPr>
          <w:b/>
          <w:szCs w:val="24"/>
          <w:lang w:val="de-CH"/>
        </w:rPr>
        <w:t>Traktanden</w:t>
      </w:r>
    </w:p>
    <w:tbl>
      <w:tblPr>
        <w:tblW w:w="0" w:type="auto"/>
        <w:tblLook w:val="01E0" w:firstRow="1" w:lastRow="1" w:firstColumn="1" w:lastColumn="1" w:noHBand="0" w:noVBand="0"/>
      </w:tblPr>
      <w:tblGrid>
        <w:gridCol w:w="9321"/>
      </w:tblGrid>
      <w:tr w:rsidR="00D75465" w:rsidRPr="00F34D0A" w:rsidTr="00095B14">
        <w:tc>
          <w:tcPr>
            <w:tcW w:w="9321" w:type="dxa"/>
          </w:tcPr>
          <w:p w:rsidR="00D75465" w:rsidRPr="00F34D0A" w:rsidRDefault="00D75465" w:rsidP="00095B14">
            <w:pPr>
              <w:ind w:left="284" w:hanging="284"/>
              <w:rPr>
                <w:rFonts w:ascii="Tahoma" w:hAnsi="Tahoma" w:cs="Tahoma"/>
                <w:iCs/>
                <w:sz w:val="20"/>
              </w:rPr>
            </w:pPr>
          </w:p>
        </w:tc>
      </w:tr>
    </w:tbl>
    <w:p w:rsidR="00D75465" w:rsidRDefault="00D75465" w:rsidP="00D75465">
      <w:pPr>
        <w:tabs>
          <w:tab w:val="left" w:pos="426"/>
        </w:tabs>
        <w:ind w:right="141"/>
        <w:rPr>
          <w:rFonts w:ascii="Tahoma" w:eastAsia="MS Mincho" w:hAnsi="Tahoma" w:cs="Tahoma"/>
          <w:sz w:val="20"/>
          <w:lang w:val="de-CH"/>
        </w:rPr>
      </w:pPr>
    </w:p>
    <w:p w:rsidR="00F91C25" w:rsidRPr="00F34D0A" w:rsidRDefault="00F91C25" w:rsidP="00D75465">
      <w:pPr>
        <w:tabs>
          <w:tab w:val="left" w:pos="426"/>
        </w:tabs>
        <w:ind w:right="141"/>
        <w:rPr>
          <w:rFonts w:ascii="Tahoma" w:eastAsia="MS Mincho" w:hAnsi="Tahoma" w:cs="Tahoma"/>
          <w:sz w:val="20"/>
          <w:lang w:val="de-CH"/>
        </w:rPr>
      </w:pPr>
    </w:p>
    <w:p w:rsidR="00F81466" w:rsidRPr="00F91C25" w:rsidRDefault="00F81466" w:rsidP="00F81466">
      <w:pPr>
        <w:numPr>
          <w:ilvl w:val="0"/>
          <w:numId w:val="17"/>
        </w:numPr>
        <w:spacing w:after="200" w:line="276" w:lineRule="auto"/>
        <w:contextualSpacing/>
        <w:rPr>
          <w:rFonts w:ascii="Tahoma" w:eastAsiaTheme="minorHAnsi" w:hAnsi="Tahoma" w:cs="Tahoma"/>
          <w:b/>
          <w:szCs w:val="24"/>
          <w:lang w:val="de-CH" w:eastAsia="en-US"/>
        </w:rPr>
      </w:pPr>
      <w:r w:rsidRPr="00F91C25">
        <w:rPr>
          <w:rFonts w:ascii="Tahoma" w:eastAsiaTheme="minorHAnsi" w:hAnsi="Tahoma" w:cs="Tahoma"/>
          <w:b/>
          <w:szCs w:val="24"/>
          <w:lang w:val="de-CH" w:eastAsia="en-US"/>
        </w:rPr>
        <w:t xml:space="preserve">Protokoll der Sitzung vom </w:t>
      </w:r>
      <w:r w:rsidR="005A4681" w:rsidRPr="00F91C25">
        <w:rPr>
          <w:rFonts w:ascii="Tahoma" w:eastAsiaTheme="minorHAnsi" w:hAnsi="Tahoma" w:cs="Tahoma"/>
          <w:b/>
          <w:szCs w:val="24"/>
          <w:lang w:val="de-CH" w:eastAsia="en-US"/>
        </w:rPr>
        <w:t>11.10.2018</w:t>
      </w:r>
      <w:r w:rsidRPr="00F91C25">
        <w:rPr>
          <w:rFonts w:ascii="Tahoma" w:eastAsiaTheme="minorHAnsi" w:hAnsi="Tahoma" w:cs="Tahoma"/>
          <w:b/>
          <w:szCs w:val="24"/>
          <w:lang w:val="de-CH" w:eastAsia="en-US"/>
        </w:rPr>
        <w:br/>
      </w:r>
    </w:p>
    <w:p w:rsidR="00F81466" w:rsidRPr="00F91C25" w:rsidRDefault="00F81466" w:rsidP="00F81466">
      <w:pPr>
        <w:numPr>
          <w:ilvl w:val="0"/>
          <w:numId w:val="17"/>
        </w:numPr>
        <w:spacing w:after="200" w:line="276" w:lineRule="auto"/>
        <w:contextualSpacing/>
        <w:rPr>
          <w:rFonts w:ascii="Tahoma" w:eastAsiaTheme="minorHAnsi" w:hAnsi="Tahoma" w:cs="Tahoma"/>
          <w:b/>
          <w:szCs w:val="24"/>
          <w:lang w:val="de-CH" w:eastAsia="en-US"/>
        </w:rPr>
      </w:pPr>
      <w:r w:rsidRPr="00F91C25">
        <w:rPr>
          <w:rFonts w:ascii="Tahoma" w:eastAsiaTheme="minorHAnsi" w:hAnsi="Tahoma" w:cs="Tahoma"/>
          <w:b/>
          <w:szCs w:val="24"/>
          <w:lang w:val="de-CH" w:eastAsia="en-US"/>
        </w:rPr>
        <w:t xml:space="preserve">Traktanden der Sitzung vom </w:t>
      </w:r>
      <w:r w:rsidR="005A4681" w:rsidRPr="00F91C25">
        <w:rPr>
          <w:rFonts w:ascii="Tahoma" w:eastAsiaTheme="minorHAnsi" w:hAnsi="Tahoma" w:cs="Tahoma"/>
          <w:b/>
          <w:szCs w:val="24"/>
          <w:lang w:val="de-CH" w:eastAsia="en-US"/>
        </w:rPr>
        <w:t>20.12.18</w:t>
      </w:r>
      <w:r w:rsidRPr="00F91C25">
        <w:rPr>
          <w:rFonts w:ascii="Tahoma" w:eastAsiaTheme="minorHAnsi" w:hAnsi="Tahoma" w:cs="Tahoma"/>
          <w:b/>
          <w:szCs w:val="24"/>
          <w:lang w:val="de-CH" w:eastAsia="en-US"/>
        </w:rPr>
        <w:br/>
      </w:r>
    </w:p>
    <w:p w:rsidR="00F81466" w:rsidRPr="00F91C25" w:rsidRDefault="005A4681" w:rsidP="00F81466">
      <w:pPr>
        <w:numPr>
          <w:ilvl w:val="0"/>
          <w:numId w:val="17"/>
        </w:numPr>
        <w:spacing w:after="200" w:line="276" w:lineRule="auto"/>
        <w:contextualSpacing/>
        <w:rPr>
          <w:rFonts w:ascii="Tahoma" w:eastAsiaTheme="minorHAnsi" w:hAnsi="Tahoma" w:cs="Tahoma"/>
          <w:b/>
          <w:szCs w:val="24"/>
          <w:lang w:val="de-CH" w:eastAsia="en-US"/>
        </w:rPr>
      </w:pPr>
      <w:r w:rsidRPr="00F91C25">
        <w:rPr>
          <w:rFonts w:ascii="Tahoma" w:eastAsiaTheme="minorHAnsi" w:hAnsi="Tahoma" w:cs="Tahoma"/>
          <w:b/>
          <w:szCs w:val="24"/>
          <w:lang w:val="de-CH" w:eastAsia="en-US"/>
        </w:rPr>
        <w:t>Verkauf blauer Baustellenwagen</w:t>
      </w:r>
      <w:r w:rsidR="00F81466" w:rsidRPr="00F91C25">
        <w:rPr>
          <w:rFonts w:ascii="Tahoma" w:eastAsiaTheme="minorHAnsi" w:hAnsi="Tahoma" w:cs="Tahoma"/>
          <w:b/>
          <w:szCs w:val="24"/>
          <w:lang w:val="de-CH" w:eastAsia="en-US"/>
        </w:rPr>
        <w:br/>
      </w:r>
    </w:p>
    <w:p w:rsidR="00F81466" w:rsidRPr="00F91C25" w:rsidRDefault="00F81466" w:rsidP="00F81466">
      <w:pPr>
        <w:numPr>
          <w:ilvl w:val="0"/>
          <w:numId w:val="17"/>
        </w:numPr>
        <w:spacing w:after="200" w:line="276" w:lineRule="auto"/>
        <w:contextualSpacing/>
        <w:rPr>
          <w:rFonts w:ascii="Tahoma" w:eastAsiaTheme="minorHAnsi" w:hAnsi="Tahoma" w:cs="Tahoma"/>
          <w:b/>
          <w:szCs w:val="24"/>
          <w:lang w:val="de-CH" w:eastAsia="en-US"/>
        </w:rPr>
      </w:pPr>
      <w:r w:rsidRPr="00F91C25">
        <w:rPr>
          <w:rFonts w:ascii="Tahoma" w:eastAsiaTheme="minorHAnsi" w:hAnsi="Tahoma" w:cs="Tahoma"/>
          <w:b/>
          <w:szCs w:val="24"/>
          <w:lang w:val="de-CH" w:eastAsia="en-US"/>
        </w:rPr>
        <w:t>Periodischer Unterhalt Forststrasse Chrummeney – Rechenfeldli</w:t>
      </w:r>
      <w:r w:rsidRPr="00F91C25">
        <w:rPr>
          <w:rFonts w:ascii="Tahoma" w:eastAsiaTheme="minorHAnsi" w:hAnsi="Tahoma" w:cs="Tahoma"/>
          <w:b/>
          <w:szCs w:val="24"/>
          <w:lang w:val="de-CH" w:eastAsia="en-US"/>
        </w:rPr>
        <w:br/>
      </w:r>
    </w:p>
    <w:p w:rsidR="00F81466" w:rsidRPr="00F91C25" w:rsidRDefault="000339B4" w:rsidP="000339B4">
      <w:pPr>
        <w:numPr>
          <w:ilvl w:val="0"/>
          <w:numId w:val="17"/>
        </w:numPr>
        <w:spacing w:after="200" w:line="276" w:lineRule="auto"/>
        <w:contextualSpacing/>
        <w:rPr>
          <w:rFonts w:ascii="Tahoma" w:eastAsiaTheme="minorHAnsi" w:hAnsi="Tahoma" w:cs="Tahoma"/>
          <w:b/>
          <w:szCs w:val="24"/>
          <w:lang w:val="de-CH" w:eastAsia="en-US"/>
        </w:rPr>
      </w:pPr>
      <w:r w:rsidRPr="00F91C25">
        <w:rPr>
          <w:rFonts w:ascii="Tahoma" w:eastAsiaTheme="minorHAnsi" w:hAnsi="Tahoma" w:cs="Tahoma"/>
          <w:b/>
          <w:szCs w:val="24"/>
          <w:lang w:val="de-CH" w:eastAsia="en-US"/>
        </w:rPr>
        <w:t xml:space="preserve">Vereinbarung Weihnachtsbaumkultur </w:t>
      </w:r>
      <w:proofErr w:type="spellStart"/>
      <w:r w:rsidRPr="00F91C25">
        <w:rPr>
          <w:rFonts w:ascii="Tahoma" w:eastAsiaTheme="minorHAnsi" w:hAnsi="Tahoma" w:cs="Tahoma"/>
          <w:b/>
          <w:szCs w:val="24"/>
          <w:lang w:val="de-CH" w:eastAsia="en-US"/>
        </w:rPr>
        <w:t>Walkmatt</w:t>
      </w:r>
      <w:r w:rsidR="00131C23" w:rsidRPr="00F91C25">
        <w:rPr>
          <w:rFonts w:ascii="Tahoma" w:eastAsiaTheme="minorHAnsi" w:hAnsi="Tahoma" w:cs="Tahoma"/>
          <w:b/>
          <w:szCs w:val="24"/>
          <w:lang w:val="de-CH" w:eastAsia="en-US"/>
        </w:rPr>
        <w:t>a</w:t>
      </w:r>
      <w:proofErr w:type="spellEnd"/>
      <w:r w:rsidR="00F81466" w:rsidRPr="00F91C25">
        <w:rPr>
          <w:rFonts w:ascii="Tahoma" w:eastAsiaTheme="minorHAnsi" w:hAnsi="Tahoma" w:cs="Tahoma"/>
          <w:b/>
          <w:szCs w:val="24"/>
          <w:lang w:val="de-CH" w:eastAsia="en-US"/>
        </w:rPr>
        <w:br/>
      </w:r>
    </w:p>
    <w:p w:rsidR="00F81466" w:rsidRPr="00F91C25" w:rsidRDefault="00F81466" w:rsidP="00F81466">
      <w:pPr>
        <w:numPr>
          <w:ilvl w:val="0"/>
          <w:numId w:val="17"/>
        </w:numPr>
        <w:spacing w:after="200" w:line="276" w:lineRule="auto"/>
        <w:contextualSpacing/>
        <w:rPr>
          <w:rFonts w:ascii="Tahoma" w:eastAsiaTheme="minorHAnsi" w:hAnsi="Tahoma" w:cs="Tahoma"/>
          <w:b/>
          <w:szCs w:val="24"/>
          <w:lang w:val="de-CH" w:eastAsia="en-US"/>
        </w:rPr>
      </w:pPr>
      <w:r w:rsidRPr="00F91C25">
        <w:rPr>
          <w:rFonts w:ascii="Tahoma" w:eastAsiaTheme="minorHAnsi" w:hAnsi="Tahoma" w:cs="Tahoma"/>
          <w:b/>
          <w:szCs w:val="24"/>
          <w:lang w:val="de-CH" w:eastAsia="en-US"/>
        </w:rPr>
        <w:t>Orientierungen: Balmer Hans-Jürg und Biermann Stefan</w:t>
      </w:r>
      <w:r w:rsidRPr="00F91C25">
        <w:rPr>
          <w:rFonts w:ascii="Tahoma" w:eastAsiaTheme="minorHAnsi" w:hAnsi="Tahoma" w:cs="Tahoma"/>
          <w:b/>
          <w:szCs w:val="24"/>
          <w:lang w:val="de-CH" w:eastAsia="en-US"/>
        </w:rPr>
        <w:br/>
      </w:r>
    </w:p>
    <w:p w:rsidR="00F81466" w:rsidRPr="00F91C25" w:rsidRDefault="00F81466" w:rsidP="00F81466">
      <w:pPr>
        <w:numPr>
          <w:ilvl w:val="0"/>
          <w:numId w:val="17"/>
        </w:numPr>
        <w:spacing w:after="200" w:line="276" w:lineRule="auto"/>
        <w:contextualSpacing/>
        <w:rPr>
          <w:rFonts w:ascii="Tahoma" w:eastAsiaTheme="minorHAnsi" w:hAnsi="Tahoma" w:cs="Tahoma"/>
          <w:b/>
          <w:szCs w:val="24"/>
          <w:lang w:val="de-CH" w:eastAsia="en-US"/>
        </w:rPr>
      </w:pPr>
      <w:r w:rsidRPr="00F91C25">
        <w:rPr>
          <w:rFonts w:ascii="Tahoma" w:eastAsiaTheme="minorHAnsi" w:hAnsi="Tahoma" w:cs="Tahoma"/>
          <w:b/>
          <w:szCs w:val="24"/>
          <w:lang w:val="de-CH" w:eastAsia="en-US"/>
        </w:rPr>
        <w:t>Verschiedenes</w:t>
      </w:r>
      <w:r w:rsidRPr="00F91C25">
        <w:rPr>
          <w:rFonts w:ascii="Tahoma" w:eastAsiaTheme="minorHAnsi" w:hAnsi="Tahoma" w:cs="Tahoma"/>
          <w:b/>
          <w:szCs w:val="24"/>
          <w:lang w:val="de-CH" w:eastAsia="en-US"/>
        </w:rPr>
        <w:br/>
      </w:r>
    </w:p>
    <w:p w:rsidR="00F81466" w:rsidRPr="00F91C25" w:rsidRDefault="00F81466" w:rsidP="00F81466">
      <w:pPr>
        <w:numPr>
          <w:ilvl w:val="0"/>
          <w:numId w:val="17"/>
        </w:numPr>
        <w:spacing w:after="200" w:line="276" w:lineRule="auto"/>
        <w:contextualSpacing/>
        <w:rPr>
          <w:rFonts w:ascii="Tahoma" w:eastAsiaTheme="minorHAnsi" w:hAnsi="Tahoma" w:cs="Tahoma"/>
          <w:b/>
          <w:szCs w:val="24"/>
          <w:lang w:val="de-CH" w:eastAsia="en-US"/>
        </w:rPr>
      </w:pPr>
      <w:r w:rsidRPr="00F91C25">
        <w:rPr>
          <w:rFonts w:ascii="Tahoma" w:eastAsiaTheme="minorHAnsi" w:hAnsi="Tahoma" w:cs="Tahoma"/>
          <w:b/>
          <w:szCs w:val="24"/>
          <w:lang w:val="de-CH" w:eastAsia="en-US"/>
        </w:rPr>
        <w:t>Nächste Sitzung</w:t>
      </w:r>
    </w:p>
    <w:p w:rsidR="00D75465" w:rsidRPr="00F91C25" w:rsidRDefault="00D75465" w:rsidP="00D75465">
      <w:pPr>
        <w:rPr>
          <w:rFonts w:ascii="Tahoma" w:eastAsia="MS Mincho" w:hAnsi="Tahoma" w:cs="Tahoma"/>
          <w:szCs w:val="24"/>
          <w:lang w:val="de-CH"/>
        </w:rPr>
      </w:pPr>
    </w:p>
    <w:p w:rsidR="00D75465" w:rsidRPr="00F91C25" w:rsidRDefault="00D75465" w:rsidP="00D75465">
      <w:pPr>
        <w:rPr>
          <w:rFonts w:ascii="Tahoma" w:eastAsia="MS Mincho" w:hAnsi="Tahoma" w:cs="Tahoma"/>
          <w:szCs w:val="24"/>
          <w:lang w:val="de-CH"/>
        </w:rPr>
      </w:pPr>
    </w:p>
    <w:p w:rsidR="00D75465" w:rsidRPr="00F34D0A" w:rsidRDefault="00D75465" w:rsidP="00D75465">
      <w:pPr>
        <w:rPr>
          <w:rFonts w:ascii="Tahoma" w:eastAsia="MS Mincho" w:hAnsi="Tahoma" w:cs="Tahoma"/>
          <w:sz w:val="20"/>
          <w:lang w:val="de-CH"/>
        </w:rPr>
      </w:pPr>
    </w:p>
    <w:p w:rsidR="00621C14" w:rsidRPr="00F34D0A" w:rsidRDefault="00621C14" w:rsidP="00B73C0E">
      <w:pPr>
        <w:rPr>
          <w:rFonts w:ascii="Tahoma" w:eastAsia="MS Mincho" w:hAnsi="Tahoma" w:cs="Tahoma"/>
          <w:sz w:val="20"/>
          <w:lang w:val="de-CH"/>
        </w:rPr>
      </w:pPr>
    </w:p>
    <w:p w:rsidR="00621C14" w:rsidRPr="00F34D0A" w:rsidRDefault="00621C14" w:rsidP="00621C14">
      <w:pPr>
        <w:rPr>
          <w:rFonts w:ascii="Tahoma" w:eastAsia="MS Mincho" w:hAnsi="Tahoma" w:cs="Tahoma"/>
          <w:sz w:val="20"/>
          <w:lang w:val="de-CH"/>
        </w:rPr>
      </w:pPr>
    </w:p>
    <w:p w:rsidR="00BE2AD6" w:rsidRDefault="00BE2AD6" w:rsidP="00B73C0E">
      <w:pPr>
        <w:rPr>
          <w:rFonts w:ascii="Tahoma" w:eastAsia="MS Mincho" w:hAnsi="Tahoma" w:cs="Tahoma"/>
          <w:sz w:val="20"/>
          <w:lang w:val="de-CH"/>
        </w:rPr>
      </w:pPr>
    </w:p>
    <w:p w:rsidR="00907C93" w:rsidRDefault="00907C93">
      <w:pPr>
        <w:rPr>
          <w:rFonts w:ascii="Tahoma" w:eastAsia="MS Mincho" w:hAnsi="Tahoma" w:cs="Tahoma"/>
          <w:sz w:val="20"/>
          <w:lang w:val="de-CH"/>
        </w:rPr>
      </w:pPr>
      <w:r>
        <w:rPr>
          <w:rFonts w:ascii="Tahoma" w:eastAsia="MS Mincho" w:hAnsi="Tahoma" w:cs="Tahoma"/>
          <w:sz w:val="20"/>
          <w:lang w:val="de-CH"/>
        </w:rPr>
        <w:br w:type="page"/>
      </w:r>
    </w:p>
    <w:p w:rsidR="006B1430" w:rsidRPr="00965CCA" w:rsidRDefault="006B1430" w:rsidP="00965CCA">
      <w:pPr>
        <w:rPr>
          <w:rFonts w:ascii="Tahoma" w:eastAsia="MS Mincho" w:hAnsi="Tahoma" w:cs="Tahoma"/>
          <w:sz w:val="20"/>
          <w:lang w:val="de-CH"/>
        </w:rPr>
      </w:pPr>
    </w:p>
    <w:p w:rsidR="0075424B" w:rsidRPr="00F34D0A" w:rsidRDefault="004B396E" w:rsidP="00B90FB5">
      <w:pPr>
        <w:pStyle w:val="berschrift1"/>
        <w:ind w:right="141"/>
        <w:rPr>
          <w:rFonts w:eastAsia="MS Mincho" w:cs="Tahoma"/>
          <w:sz w:val="32"/>
          <w:szCs w:val="32"/>
          <w:lang w:val="de-CH"/>
        </w:rPr>
      </w:pPr>
      <w:r w:rsidRPr="00F34D0A">
        <w:rPr>
          <w:rFonts w:eastAsia="MS Mincho" w:cs="Tahoma"/>
          <w:sz w:val="32"/>
          <w:szCs w:val="32"/>
          <w:lang w:val="de-CH"/>
        </w:rPr>
        <w:t xml:space="preserve">PROTOKOLL DER </w:t>
      </w:r>
      <w:r w:rsidR="00516314" w:rsidRPr="00F34D0A">
        <w:rPr>
          <w:rFonts w:eastAsia="MS Mincho" w:cs="Tahoma"/>
          <w:sz w:val="32"/>
          <w:szCs w:val="32"/>
          <w:lang w:val="de-CH"/>
        </w:rPr>
        <w:t>FORSTKOMMISSIONSSITZUNG</w:t>
      </w:r>
      <w:r w:rsidR="0075424B" w:rsidRPr="00F34D0A">
        <w:rPr>
          <w:rFonts w:eastAsia="MS Mincho" w:cs="Tahoma"/>
          <w:sz w:val="32"/>
          <w:szCs w:val="32"/>
          <w:lang w:val="de-CH"/>
        </w:rPr>
        <w:t xml:space="preserve"> Nr. 0</w:t>
      </w:r>
      <w:r w:rsidR="005A4681">
        <w:rPr>
          <w:rFonts w:eastAsia="MS Mincho" w:cs="Tahoma"/>
          <w:sz w:val="32"/>
          <w:szCs w:val="32"/>
          <w:lang w:val="de-CH"/>
        </w:rPr>
        <w:t>2</w:t>
      </w:r>
      <w:r w:rsidR="0075424B" w:rsidRPr="00F34D0A">
        <w:rPr>
          <w:rFonts w:eastAsia="MS Mincho" w:cs="Tahoma"/>
          <w:sz w:val="32"/>
          <w:szCs w:val="32"/>
          <w:lang w:val="de-CH"/>
        </w:rPr>
        <w:t>/20</w:t>
      </w:r>
      <w:r w:rsidR="00E058B9" w:rsidRPr="00F34D0A">
        <w:rPr>
          <w:rFonts w:eastAsia="MS Mincho" w:cs="Tahoma"/>
          <w:sz w:val="32"/>
          <w:szCs w:val="32"/>
          <w:lang w:val="de-CH"/>
        </w:rPr>
        <w:t>1</w:t>
      </w:r>
      <w:r w:rsidR="009B2D01">
        <w:rPr>
          <w:rFonts w:eastAsia="MS Mincho" w:cs="Tahoma"/>
          <w:sz w:val="32"/>
          <w:szCs w:val="32"/>
          <w:lang w:val="de-CH"/>
        </w:rPr>
        <w:t>8</w:t>
      </w:r>
    </w:p>
    <w:p w:rsidR="0075424B" w:rsidRPr="00F34D0A" w:rsidRDefault="005A4681" w:rsidP="00B90FB5">
      <w:pPr>
        <w:pStyle w:val="berschrift1"/>
        <w:ind w:right="141"/>
        <w:rPr>
          <w:rFonts w:eastAsia="MS Mincho" w:cs="Tahoma"/>
          <w:sz w:val="28"/>
          <w:szCs w:val="28"/>
          <w:u w:val="single"/>
          <w:lang w:val="de-CH"/>
        </w:rPr>
      </w:pPr>
      <w:r>
        <w:rPr>
          <w:rFonts w:eastAsia="MS Mincho" w:cs="Tahoma"/>
          <w:sz w:val="28"/>
          <w:szCs w:val="28"/>
          <w:lang w:val="de-CH"/>
        </w:rPr>
        <w:t>20.12.</w:t>
      </w:r>
      <w:r w:rsidR="00131C23">
        <w:rPr>
          <w:rFonts w:eastAsia="MS Mincho" w:cs="Tahoma"/>
          <w:sz w:val="28"/>
          <w:szCs w:val="28"/>
          <w:lang w:val="de-CH"/>
        </w:rPr>
        <w:t>20</w:t>
      </w:r>
      <w:r w:rsidR="009B2D01">
        <w:rPr>
          <w:rFonts w:eastAsia="MS Mincho" w:cs="Tahoma"/>
          <w:sz w:val="28"/>
          <w:szCs w:val="28"/>
          <w:lang w:val="de-CH"/>
        </w:rPr>
        <w:t>18</w:t>
      </w:r>
      <w:r w:rsidR="00E6701F" w:rsidRPr="00F34D0A">
        <w:rPr>
          <w:rFonts w:eastAsia="MS Mincho" w:cs="Tahoma"/>
          <w:sz w:val="28"/>
          <w:szCs w:val="28"/>
          <w:lang w:val="de-CH"/>
        </w:rPr>
        <w:t>, 1</w:t>
      </w:r>
      <w:r>
        <w:rPr>
          <w:rFonts w:eastAsia="MS Mincho" w:cs="Tahoma"/>
          <w:sz w:val="28"/>
          <w:szCs w:val="28"/>
          <w:lang w:val="de-CH"/>
        </w:rPr>
        <w:t>8</w:t>
      </w:r>
      <w:r w:rsidR="00D75465" w:rsidRPr="00F34D0A">
        <w:rPr>
          <w:rFonts w:eastAsia="MS Mincho" w:cs="Tahoma"/>
          <w:sz w:val="28"/>
          <w:szCs w:val="28"/>
          <w:lang w:val="de-CH"/>
        </w:rPr>
        <w:t>.</w:t>
      </w:r>
      <w:r w:rsidR="009B2D01">
        <w:rPr>
          <w:rFonts w:eastAsia="MS Mincho" w:cs="Tahoma"/>
          <w:sz w:val="28"/>
          <w:szCs w:val="28"/>
          <w:lang w:val="de-CH"/>
        </w:rPr>
        <w:t>3</w:t>
      </w:r>
      <w:r w:rsidR="00D75465" w:rsidRPr="00F34D0A">
        <w:rPr>
          <w:rFonts w:eastAsia="MS Mincho" w:cs="Tahoma"/>
          <w:sz w:val="28"/>
          <w:szCs w:val="28"/>
          <w:lang w:val="de-CH"/>
        </w:rPr>
        <w:t>0</w:t>
      </w:r>
      <w:r w:rsidR="00E6701F" w:rsidRPr="00F34D0A">
        <w:rPr>
          <w:rFonts w:eastAsia="MS Mincho" w:cs="Tahoma"/>
          <w:sz w:val="28"/>
          <w:szCs w:val="28"/>
          <w:lang w:val="de-CH"/>
        </w:rPr>
        <w:t xml:space="preserve"> Uhr </w:t>
      </w:r>
      <w:r w:rsidR="000339B4">
        <w:rPr>
          <w:rFonts w:eastAsia="MS Mincho" w:cs="Tahoma"/>
          <w:sz w:val="28"/>
          <w:szCs w:val="28"/>
          <w:lang w:val="de-CH"/>
        </w:rPr>
        <w:t>Hotel Hirschen</w:t>
      </w:r>
      <w:r w:rsidR="00236C90" w:rsidRPr="00F34D0A">
        <w:rPr>
          <w:rFonts w:eastAsia="MS Mincho" w:cs="Tahoma"/>
          <w:sz w:val="28"/>
          <w:szCs w:val="28"/>
          <w:lang w:val="de-CH"/>
        </w:rPr>
        <w:t>, Wilderswil</w:t>
      </w:r>
    </w:p>
    <w:p w:rsidR="0075424B" w:rsidRPr="00F34D0A" w:rsidRDefault="0075424B" w:rsidP="00B90FB5">
      <w:pPr>
        <w:ind w:right="141"/>
        <w:rPr>
          <w:rFonts w:ascii="Tahoma" w:eastAsia="MS Mincho" w:hAnsi="Tahoma" w:cs="Tahoma"/>
          <w:u w:val="single"/>
          <w:lang w:val="de-CH"/>
        </w:rPr>
      </w:pPr>
    </w:p>
    <w:tbl>
      <w:tblPr>
        <w:tblW w:w="0" w:type="auto"/>
        <w:tblLook w:val="01E0" w:firstRow="1" w:lastRow="1" w:firstColumn="1" w:lastColumn="1" w:noHBand="0" w:noVBand="0"/>
      </w:tblPr>
      <w:tblGrid>
        <w:gridCol w:w="3652"/>
        <w:gridCol w:w="5528"/>
      </w:tblGrid>
      <w:tr w:rsidR="00F34D0A" w:rsidRPr="00F34D0A" w:rsidTr="007F38E9">
        <w:tc>
          <w:tcPr>
            <w:tcW w:w="3652" w:type="dxa"/>
          </w:tcPr>
          <w:p w:rsidR="00573F3F" w:rsidRPr="00F34D0A" w:rsidRDefault="00573F3F" w:rsidP="007F38E9">
            <w:pPr>
              <w:ind w:right="141"/>
              <w:rPr>
                <w:rFonts w:ascii="Tahoma" w:eastAsia="MS Mincho" w:hAnsi="Tahoma" w:cs="Tahoma"/>
                <w:sz w:val="20"/>
                <w:lang w:val="de-CH"/>
              </w:rPr>
            </w:pPr>
            <w:r w:rsidRPr="00F34D0A">
              <w:rPr>
                <w:rFonts w:ascii="Tahoma" w:eastAsia="MS Mincho" w:hAnsi="Tahoma" w:cs="Tahoma"/>
                <w:sz w:val="20"/>
                <w:lang w:val="de-CH"/>
              </w:rPr>
              <w:t>Präsident</w:t>
            </w:r>
          </w:p>
        </w:tc>
        <w:tc>
          <w:tcPr>
            <w:tcW w:w="5528" w:type="dxa"/>
          </w:tcPr>
          <w:p w:rsidR="00573F3F" w:rsidRPr="00F34D0A" w:rsidRDefault="00B21633" w:rsidP="00B21633">
            <w:pPr>
              <w:ind w:right="141"/>
              <w:rPr>
                <w:rFonts w:ascii="Tahoma" w:eastAsia="MS Mincho" w:hAnsi="Tahoma" w:cs="Tahoma"/>
                <w:sz w:val="20"/>
                <w:lang w:val="de-CH"/>
              </w:rPr>
            </w:pPr>
            <w:r w:rsidRPr="00F34D0A">
              <w:rPr>
                <w:rFonts w:ascii="Tahoma" w:eastAsia="MS Mincho" w:hAnsi="Tahoma" w:cs="Tahoma"/>
                <w:sz w:val="20"/>
                <w:lang w:val="de-CH"/>
              </w:rPr>
              <w:t>Balmer Hans-Jürg, Rugenstr. 28</w:t>
            </w:r>
          </w:p>
        </w:tc>
      </w:tr>
      <w:tr w:rsidR="00F34D0A" w:rsidRPr="00F34D0A" w:rsidTr="007F38E9">
        <w:tc>
          <w:tcPr>
            <w:tcW w:w="3652" w:type="dxa"/>
          </w:tcPr>
          <w:p w:rsidR="00573F3F" w:rsidRPr="00F34D0A" w:rsidRDefault="00573F3F" w:rsidP="007F38E9">
            <w:pPr>
              <w:ind w:right="141"/>
              <w:rPr>
                <w:rFonts w:ascii="Tahoma" w:eastAsia="MS Mincho" w:hAnsi="Tahoma" w:cs="Tahoma"/>
                <w:sz w:val="20"/>
                <w:lang w:val="de-CH"/>
              </w:rPr>
            </w:pPr>
          </w:p>
        </w:tc>
        <w:tc>
          <w:tcPr>
            <w:tcW w:w="5528" w:type="dxa"/>
          </w:tcPr>
          <w:p w:rsidR="00573F3F" w:rsidRPr="00F34D0A" w:rsidRDefault="00573F3F" w:rsidP="007F38E9">
            <w:pPr>
              <w:ind w:right="141"/>
              <w:rPr>
                <w:rFonts w:ascii="Tahoma" w:eastAsia="MS Mincho" w:hAnsi="Tahoma" w:cs="Tahoma"/>
                <w:sz w:val="20"/>
                <w:lang w:val="de-CH"/>
              </w:rPr>
            </w:pPr>
          </w:p>
        </w:tc>
      </w:tr>
      <w:tr w:rsidR="009B2D01" w:rsidRPr="00F34D0A" w:rsidTr="007F38E9">
        <w:tc>
          <w:tcPr>
            <w:tcW w:w="3652" w:type="dxa"/>
          </w:tcPr>
          <w:p w:rsidR="009B2D01" w:rsidRPr="00F34D0A" w:rsidRDefault="009B2D01" w:rsidP="007F38E9">
            <w:pPr>
              <w:ind w:right="141"/>
              <w:rPr>
                <w:rFonts w:ascii="Tahoma" w:eastAsia="MS Mincho" w:hAnsi="Tahoma" w:cs="Tahoma"/>
                <w:sz w:val="20"/>
                <w:lang w:val="de-CH"/>
              </w:rPr>
            </w:pPr>
            <w:r w:rsidRPr="00F34D0A">
              <w:rPr>
                <w:rFonts w:ascii="Tahoma" w:eastAsia="MS Mincho" w:hAnsi="Tahoma" w:cs="Tahoma"/>
                <w:sz w:val="20"/>
                <w:lang w:val="de-CH"/>
              </w:rPr>
              <w:t>Mitglieder</w:t>
            </w:r>
          </w:p>
        </w:tc>
        <w:tc>
          <w:tcPr>
            <w:tcW w:w="5528" w:type="dxa"/>
          </w:tcPr>
          <w:p w:rsidR="009B2D01" w:rsidRPr="00F34D0A" w:rsidRDefault="009B2D01" w:rsidP="00387D10">
            <w:pPr>
              <w:ind w:right="141"/>
              <w:rPr>
                <w:rFonts w:ascii="Tahoma" w:eastAsia="MS Mincho" w:hAnsi="Tahoma" w:cs="Tahoma"/>
                <w:sz w:val="20"/>
                <w:lang w:val="de-CH"/>
              </w:rPr>
            </w:pPr>
            <w:r w:rsidRPr="00F34D0A">
              <w:rPr>
                <w:rFonts w:ascii="Tahoma" w:eastAsia="MS Mincho" w:hAnsi="Tahoma" w:cs="Tahoma"/>
                <w:sz w:val="20"/>
                <w:lang w:val="de-CH"/>
              </w:rPr>
              <w:t>Zurschmiede Albert, Mühlenenfeldweg 5</w:t>
            </w:r>
          </w:p>
        </w:tc>
      </w:tr>
      <w:tr w:rsidR="009B2D01" w:rsidRPr="00F34D0A" w:rsidTr="007F38E9">
        <w:tc>
          <w:tcPr>
            <w:tcW w:w="3652" w:type="dxa"/>
          </w:tcPr>
          <w:p w:rsidR="009B2D01" w:rsidRPr="00F34D0A" w:rsidRDefault="009B2D01" w:rsidP="007F38E9">
            <w:pPr>
              <w:ind w:right="141"/>
              <w:rPr>
                <w:rFonts w:ascii="Tahoma" w:eastAsia="MS Mincho" w:hAnsi="Tahoma" w:cs="Tahoma"/>
                <w:sz w:val="20"/>
                <w:lang w:val="de-CH"/>
              </w:rPr>
            </w:pPr>
          </w:p>
        </w:tc>
        <w:tc>
          <w:tcPr>
            <w:tcW w:w="5528" w:type="dxa"/>
          </w:tcPr>
          <w:p w:rsidR="009B2D01" w:rsidRPr="00F34D0A" w:rsidRDefault="005A4681" w:rsidP="00AE19AD">
            <w:pPr>
              <w:ind w:right="141"/>
              <w:rPr>
                <w:rFonts w:ascii="Tahoma" w:eastAsia="MS Mincho" w:hAnsi="Tahoma" w:cs="Tahoma"/>
                <w:sz w:val="20"/>
                <w:lang w:val="de-CH"/>
              </w:rPr>
            </w:pPr>
            <w:r w:rsidRPr="00F34D0A">
              <w:rPr>
                <w:rFonts w:ascii="Tahoma" w:eastAsia="MS Mincho" w:hAnsi="Tahoma" w:cs="Tahoma"/>
                <w:sz w:val="20"/>
                <w:lang w:val="de-CH"/>
              </w:rPr>
              <w:t>Wyss Thomas, Kreuzimaadweg 25</w:t>
            </w:r>
          </w:p>
        </w:tc>
      </w:tr>
      <w:tr w:rsidR="009B2D01" w:rsidRPr="00F34D0A" w:rsidTr="007F38E9">
        <w:tc>
          <w:tcPr>
            <w:tcW w:w="3652" w:type="dxa"/>
          </w:tcPr>
          <w:p w:rsidR="009B2D01" w:rsidRPr="00F34D0A" w:rsidRDefault="009B2D01" w:rsidP="007F38E9">
            <w:pPr>
              <w:ind w:right="141"/>
              <w:rPr>
                <w:rFonts w:ascii="Tahoma" w:eastAsia="MS Mincho" w:hAnsi="Tahoma" w:cs="Tahoma"/>
                <w:sz w:val="20"/>
                <w:lang w:val="de-CH"/>
              </w:rPr>
            </w:pPr>
          </w:p>
        </w:tc>
        <w:tc>
          <w:tcPr>
            <w:tcW w:w="5528" w:type="dxa"/>
          </w:tcPr>
          <w:p w:rsidR="009B2D01" w:rsidRPr="00F34D0A" w:rsidRDefault="009B2D01" w:rsidP="007F38E9">
            <w:pPr>
              <w:ind w:right="141"/>
              <w:rPr>
                <w:rFonts w:ascii="Tahoma" w:eastAsia="MS Mincho" w:hAnsi="Tahoma" w:cs="Tahoma"/>
                <w:sz w:val="20"/>
                <w:lang w:val="de-CH"/>
              </w:rPr>
            </w:pPr>
          </w:p>
        </w:tc>
      </w:tr>
      <w:tr w:rsidR="009B2D01" w:rsidRPr="00F34D0A" w:rsidTr="007F38E9">
        <w:tc>
          <w:tcPr>
            <w:tcW w:w="3652" w:type="dxa"/>
          </w:tcPr>
          <w:p w:rsidR="009B2D01" w:rsidRPr="00F34D0A" w:rsidRDefault="009B2D01" w:rsidP="007F38E9">
            <w:pPr>
              <w:ind w:right="141"/>
              <w:rPr>
                <w:rFonts w:ascii="Tahoma" w:eastAsia="MS Mincho" w:hAnsi="Tahoma" w:cs="Tahoma"/>
                <w:sz w:val="20"/>
                <w:lang w:val="de-CH"/>
              </w:rPr>
            </w:pPr>
            <w:r w:rsidRPr="00F34D0A">
              <w:rPr>
                <w:rFonts w:ascii="Tahoma" w:eastAsia="MS Mincho" w:hAnsi="Tahoma" w:cs="Tahoma"/>
                <w:sz w:val="20"/>
                <w:lang w:val="de-CH"/>
              </w:rPr>
              <w:t>Entschuldigt</w:t>
            </w:r>
          </w:p>
        </w:tc>
        <w:tc>
          <w:tcPr>
            <w:tcW w:w="5528" w:type="dxa"/>
          </w:tcPr>
          <w:p w:rsidR="009B2D01" w:rsidRPr="00F34D0A" w:rsidRDefault="009B2D01" w:rsidP="005504B4">
            <w:pPr>
              <w:ind w:right="141"/>
              <w:rPr>
                <w:rFonts w:ascii="Tahoma" w:eastAsia="MS Mincho" w:hAnsi="Tahoma" w:cs="Tahoma"/>
                <w:sz w:val="20"/>
                <w:lang w:val="de-CH"/>
              </w:rPr>
            </w:pPr>
          </w:p>
        </w:tc>
      </w:tr>
      <w:tr w:rsidR="009B2D01" w:rsidRPr="00F34D0A" w:rsidTr="007F38E9">
        <w:tc>
          <w:tcPr>
            <w:tcW w:w="3652" w:type="dxa"/>
          </w:tcPr>
          <w:p w:rsidR="009B2D01" w:rsidRPr="00F34D0A" w:rsidRDefault="009B2D01" w:rsidP="007F38E9">
            <w:pPr>
              <w:ind w:right="141"/>
              <w:rPr>
                <w:rFonts w:ascii="Tahoma" w:eastAsia="MS Mincho" w:hAnsi="Tahoma" w:cs="Tahoma"/>
                <w:sz w:val="20"/>
                <w:lang w:val="de-CH"/>
              </w:rPr>
            </w:pPr>
          </w:p>
        </w:tc>
        <w:tc>
          <w:tcPr>
            <w:tcW w:w="5528" w:type="dxa"/>
          </w:tcPr>
          <w:p w:rsidR="009B2D01" w:rsidRPr="00F34D0A" w:rsidRDefault="009B2D01" w:rsidP="007F38E9">
            <w:pPr>
              <w:ind w:right="141"/>
              <w:rPr>
                <w:rFonts w:ascii="Tahoma" w:eastAsia="MS Mincho" w:hAnsi="Tahoma" w:cs="Tahoma"/>
                <w:sz w:val="20"/>
                <w:lang w:val="de-CH"/>
              </w:rPr>
            </w:pPr>
          </w:p>
        </w:tc>
      </w:tr>
      <w:tr w:rsidR="009B2D01" w:rsidRPr="00F34D0A" w:rsidTr="007F38E9">
        <w:tc>
          <w:tcPr>
            <w:tcW w:w="3652" w:type="dxa"/>
          </w:tcPr>
          <w:p w:rsidR="009B2D01" w:rsidRPr="00F34D0A" w:rsidRDefault="009B2D01" w:rsidP="007F38E9">
            <w:pPr>
              <w:ind w:right="141"/>
              <w:rPr>
                <w:rFonts w:ascii="Tahoma" w:eastAsia="MS Mincho" w:hAnsi="Tahoma" w:cs="Tahoma"/>
                <w:sz w:val="20"/>
                <w:lang w:val="de-CH"/>
              </w:rPr>
            </w:pPr>
            <w:r w:rsidRPr="00F34D0A">
              <w:rPr>
                <w:rFonts w:ascii="Tahoma" w:eastAsia="MS Mincho" w:hAnsi="Tahoma" w:cs="Tahoma"/>
                <w:sz w:val="20"/>
                <w:lang w:val="de-CH"/>
              </w:rPr>
              <w:t>Protokollführer / Beratend</w:t>
            </w:r>
          </w:p>
        </w:tc>
        <w:tc>
          <w:tcPr>
            <w:tcW w:w="5528" w:type="dxa"/>
          </w:tcPr>
          <w:p w:rsidR="009B2D01" w:rsidRPr="00F34D0A" w:rsidRDefault="009B2D01" w:rsidP="007F38E9">
            <w:pPr>
              <w:ind w:right="141"/>
              <w:rPr>
                <w:rFonts w:ascii="Tahoma" w:eastAsia="MS Mincho" w:hAnsi="Tahoma" w:cs="Tahoma"/>
                <w:sz w:val="20"/>
                <w:lang w:val="de-CH"/>
              </w:rPr>
            </w:pPr>
            <w:smartTag w:uri="urn:schemas-microsoft-com:office:smarttags" w:element="PersonName">
              <w:r w:rsidRPr="00F34D0A">
                <w:rPr>
                  <w:rFonts w:ascii="Tahoma" w:eastAsia="MS Mincho" w:hAnsi="Tahoma" w:cs="Tahoma"/>
                  <w:sz w:val="20"/>
                  <w:lang w:val="de-CH"/>
                </w:rPr>
                <w:t>Biermann Stefan</w:t>
              </w:r>
            </w:smartTag>
            <w:r w:rsidRPr="00F34D0A">
              <w:rPr>
                <w:rFonts w:ascii="Tahoma" w:eastAsia="MS Mincho" w:hAnsi="Tahoma" w:cs="Tahoma"/>
                <w:sz w:val="20"/>
                <w:lang w:val="de-CH"/>
              </w:rPr>
              <w:t>, Förster, Zügliweg 16, Bönigen</w:t>
            </w:r>
          </w:p>
          <w:p w:rsidR="009B2D01" w:rsidRPr="00F34D0A" w:rsidRDefault="009B2D01" w:rsidP="007F38E9">
            <w:pPr>
              <w:ind w:right="141"/>
              <w:rPr>
                <w:rFonts w:ascii="Tahoma" w:eastAsia="MS Mincho" w:hAnsi="Tahoma" w:cs="Tahoma"/>
                <w:sz w:val="20"/>
                <w:lang w:val="de-CH"/>
              </w:rPr>
            </w:pPr>
          </w:p>
        </w:tc>
      </w:tr>
    </w:tbl>
    <w:p w:rsidR="0075424B" w:rsidRPr="00F34D0A" w:rsidRDefault="0075424B" w:rsidP="00B90FB5">
      <w:pPr>
        <w:ind w:right="141"/>
        <w:rPr>
          <w:rFonts w:ascii="Tahoma" w:eastAsia="MS Mincho" w:hAnsi="Tahoma" w:cs="Tahoma"/>
          <w:sz w:val="20"/>
          <w:lang w:val="de-CH"/>
        </w:rPr>
      </w:pPr>
    </w:p>
    <w:p w:rsidR="00206A0A" w:rsidRPr="00F34D0A" w:rsidRDefault="00206A0A" w:rsidP="00B90FB5">
      <w:pPr>
        <w:ind w:right="141"/>
        <w:rPr>
          <w:rFonts w:ascii="Tahoma" w:eastAsia="MS Mincho" w:hAnsi="Tahoma" w:cs="Tahoma"/>
          <w:sz w:val="20"/>
          <w:lang w:val="de-CH"/>
        </w:rPr>
      </w:pPr>
    </w:p>
    <w:p w:rsidR="0075424B" w:rsidRPr="00F34D0A" w:rsidRDefault="0075424B" w:rsidP="00B90FB5">
      <w:pPr>
        <w:pStyle w:val="berschrift3"/>
        <w:ind w:right="141"/>
        <w:rPr>
          <w:rFonts w:eastAsia="MS Mincho" w:cs="Tahoma"/>
          <w:sz w:val="32"/>
          <w:szCs w:val="32"/>
          <w:lang w:val="de-CH"/>
        </w:rPr>
      </w:pPr>
      <w:r w:rsidRPr="00F34D0A">
        <w:rPr>
          <w:rFonts w:eastAsia="MS Mincho" w:cs="Tahoma"/>
          <w:sz w:val="32"/>
          <w:szCs w:val="32"/>
          <w:lang w:val="de-CH"/>
        </w:rPr>
        <w:t>VERHANDLUNGEN UND BESCHLÜSSE</w:t>
      </w:r>
    </w:p>
    <w:p w:rsidR="003B1341" w:rsidRPr="00B10159" w:rsidRDefault="003B1341" w:rsidP="00B90FB5">
      <w:pPr>
        <w:tabs>
          <w:tab w:val="left" w:pos="3969"/>
        </w:tabs>
        <w:ind w:right="141"/>
        <w:rPr>
          <w:rFonts w:ascii="Tahoma" w:eastAsia="MS Mincho" w:hAnsi="Tahoma" w:cs="Tahoma"/>
          <w:sz w:val="20"/>
          <w:lang w:val="de-CH"/>
        </w:rPr>
      </w:pPr>
    </w:p>
    <w:p w:rsidR="003B1341" w:rsidRPr="00B10159" w:rsidRDefault="003B1341" w:rsidP="00B90FB5">
      <w:pPr>
        <w:tabs>
          <w:tab w:val="left" w:pos="3969"/>
        </w:tabs>
        <w:ind w:right="141"/>
        <w:rPr>
          <w:rFonts w:ascii="Tahoma" w:eastAsia="MS Mincho" w:hAnsi="Tahoma" w:cs="Tahoma"/>
          <w:sz w:val="20"/>
          <w:lang w:val="de-CH"/>
        </w:rPr>
      </w:pPr>
      <w:r w:rsidRPr="00B10159">
        <w:rPr>
          <w:rFonts w:ascii="Tahoma" w:eastAsia="MS Mincho" w:hAnsi="Tahoma" w:cs="Tahoma"/>
          <w:sz w:val="20"/>
          <w:lang w:val="de-CH"/>
        </w:rPr>
        <w:t>Der Präsident begrüsst alle zur heutigen S</w:t>
      </w:r>
      <w:r w:rsidR="00587414" w:rsidRPr="00B10159">
        <w:rPr>
          <w:rFonts w:ascii="Tahoma" w:eastAsia="MS Mincho" w:hAnsi="Tahoma" w:cs="Tahoma"/>
          <w:sz w:val="20"/>
          <w:lang w:val="de-CH"/>
        </w:rPr>
        <w:t xml:space="preserve">itzung. </w:t>
      </w:r>
      <w:r w:rsidR="00824E42" w:rsidRPr="00B10159">
        <w:rPr>
          <w:rFonts w:ascii="Tahoma" w:eastAsia="MS Mincho" w:hAnsi="Tahoma" w:cs="Tahoma"/>
          <w:sz w:val="20"/>
          <w:lang w:val="de-CH"/>
        </w:rPr>
        <w:t xml:space="preserve"> </w:t>
      </w:r>
      <w:r w:rsidR="00587414" w:rsidRPr="00B10159">
        <w:rPr>
          <w:rFonts w:ascii="Tahoma" w:eastAsia="MS Mincho" w:hAnsi="Tahoma" w:cs="Tahoma"/>
          <w:sz w:val="20"/>
          <w:lang w:val="de-CH"/>
        </w:rPr>
        <w:t xml:space="preserve"> </w:t>
      </w:r>
    </w:p>
    <w:p w:rsidR="003B1341" w:rsidRPr="00B10159" w:rsidRDefault="003B1341" w:rsidP="00B90FB5">
      <w:pPr>
        <w:tabs>
          <w:tab w:val="left" w:pos="3969"/>
        </w:tabs>
        <w:ind w:right="141"/>
        <w:rPr>
          <w:rFonts w:ascii="Tahoma" w:eastAsia="MS Mincho" w:hAnsi="Tahoma" w:cs="Tahoma"/>
          <w:sz w:val="20"/>
          <w:lang w:val="de-CH"/>
        </w:rPr>
      </w:pPr>
    </w:p>
    <w:p w:rsidR="00E519B9" w:rsidRPr="00183CB2" w:rsidRDefault="00E519B9" w:rsidP="00E519B9">
      <w:pPr>
        <w:rPr>
          <w:rFonts w:ascii="Tahoma" w:eastAsia="MS Mincho" w:hAnsi="Tahoma" w:cs="Tahoma"/>
          <w:b/>
          <w:sz w:val="20"/>
          <w:lang w:val="de-CH"/>
        </w:rPr>
      </w:pPr>
      <w:r w:rsidRPr="00183CB2">
        <w:rPr>
          <w:rFonts w:ascii="Tahoma" w:eastAsia="MS Mincho" w:hAnsi="Tahoma" w:cs="Tahoma"/>
          <w:b/>
          <w:bCs/>
          <w:sz w:val="20"/>
          <w:lang w:val="de-CH"/>
        </w:rPr>
        <w:t>1</w:t>
      </w:r>
      <w:r w:rsidR="00131C23">
        <w:rPr>
          <w:rFonts w:ascii="Tahoma" w:eastAsia="MS Mincho" w:hAnsi="Tahoma" w:cs="Tahoma"/>
          <w:b/>
          <w:bCs/>
          <w:sz w:val="20"/>
          <w:lang w:val="de-CH"/>
        </w:rPr>
        <w:t>.</w:t>
      </w:r>
      <w:r w:rsidRPr="00183CB2">
        <w:rPr>
          <w:rFonts w:ascii="Tahoma" w:eastAsia="MS Mincho" w:hAnsi="Tahoma" w:cs="Tahoma"/>
          <w:b/>
          <w:bCs/>
          <w:sz w:val="20"/>
          <w:lang w:val="de-CH"/>
        </w:rPr>
        <w:t xml:space="preserve"> </w:t>
      </w:r>
      <w:r w:rsidR="005A4681">
        <w:rPr>
          <w:rFonts w:ascii="Tahoma" w:eastAsiaTheme="minorHAnsi" w:hAnsi="Tahoma" w:cs="Tahoma"/>
          <w:b/>
          <w:sz w:val="20"/>
          <w:szCs w:val="22"/>
          <w:lang w:val="de-CH" w:eastAsia="en-US"/>
        </w:rPr>
        <w:t>Protokoll der Sitzung vom 11.10.</w:t>
      </w:r>
      <w:r w:rsidR="00131C23">
        <w:rPr>
          <w:rFonts w:ascii="Tahoma" w:eastAsiaTheme="minorHAnsi" w:hAnsi="Tahoma" w:cs="Tahoma"/>
          <w:b/>
          <w:sz w:val="20"/>
          <w:szCs w:val="22"/>
          <w:lang w:val="de-CH" w:eastAsia="en-US"/>
        </w:rPr>
        <w:t>20</w:t>
      </w:r>
      <w:r w:rsidR="005A4681">
        <w:rPr>
          <w:rFonts w:ascii="Tahoma" w:eastAsiaTheme="minorHAnsi" w:hAnsi="Tahoma" w:cs="Tahoma"/>
          <w:b/>
          <w:sz w:val="20"/>
          <w:szCs w:val="22"/>
          <w:lang w:val="de-CH" w:eastAsia="en-US"/>
        </w:rPr>
        <w:t>18</w:t>
      </w:r>
    </w:p>
    <w:p w:rsidR="00197105" w:rsidRPr="00B10159" w:rsidRDefault="00197105" w:rsidP="00197105">
      <w:pPr>
        <w:ind w:right="141"/>
        <w:rPr>
          <w:rFonts w:ascii="Tahoma" w:eastAsia="MS Mincho" w:hAnsi="Tahoma" w:cs="Tahoma"/>
          <w:sz w:val="20"/>
          <w:lang w:val="de-CH"/>
        </w:rPr>
      </w:pPr>
    </w:p>
    <w:p w:rsidR="00197105" w:rsidRPr="00B10159" w:rsidRDefault="00197105" w:rsidP="00197105">
      <w:pPr>
        <w:pStyle w:val="Textkrper2"/>
        <w:tabs>
          <w:tab w:val="clear" w:pos="2835"/>
          <w:tab w:val="clear" w:pos="4536"/>
          <w:tab w:val="clear" w:pos="6521"/>
          <w:tab w:val="left" w:pos="284"/>
          <w:tab w:val="left" w:pos="3969"/>
        </w:tabs>
        <w:ind w:right="141"/>
        <w:jc w:val="left"/>
        <w:rPr>
          <w:b w:val="0"/>
          <w:sz w:val="20"/>
          <w:lang w:val="de-CH"/>
        </w:rPr>
      </w:pPr>
      <w:r w:rsidRPr="00B10159">
        <w:rPr>
          <w:b w:val="0"/>
          <w:sz w:val="20"/>
          <w:lang w:val="de-CH"/>
        </w:rPr>
        <w:t xml:space="preserve">Das Protokoll wird ohne Änderungen </w:t>
      </w:r>
      <w:r w:rsidRPr="00B10159">
        <w:rPr>
          <w:sz w:val="20"/>
          <w:lang w:val="de-CH"/>
        </w:rPr>
        <w:t>einstimmig genehmigt</w:t>
      </w:r>
      <w:r w:rsidRPr="00B10159">
        <w:rPr>
          <w:b w:val="0"/>
          <w:sz w:val="20"/>
          <w:lang w:val="de-CH"/>
        </w:rPr>
        <w:t xml:space="preserve">. </w:t>
      </w:r>
    </w:p>
    <w:p w:rsidR="00197105" w:rsidRPr="00B10159" w:rsidRDefault="00197105" w:rsidP="00197105">
      <w:pPr>
        <w:tabs>
          <w:tab w:val="left" w:pos="284"/>
          <w:tab w:val="left" w:pos="3969"/>
        </w:tabs>
        <w:ind w:right="141"/>
        <w:rPr>
          <w:rFonts w:ascii="Tahoma" w:eastAsia="MS Mincho" w:hAnsi="Tahoma" w:cs="Tahoma"/>
          <w:sz w:val="20"/>
          <w:lang w:val="de-CH"/>
        </w:rPr>
      </w:pPr>
    </w:p>
    <w:p w:rsidR="005778A9" w:rsidRPr="00183CB2" w:rsidRDefault="005778A9" w:rsidP="005778A9">
      <w:pPr>
        <w:pStyle w:val="Default"/>
        <w:rPr>
          <w:rFonts w:ascii="Tahoma" w:hAnsi="Tahoma" w:cs="Tahoma"/>
          <w:b/>
          <w:color w:val="auto"/>
          <w:sz w:val="20"/>
          <w:szCs w:val="20"/>
        </w:rPr>
      </w:pPr>
      <w:r w:rsidRPr="00183CB2">
        <w:rPr>
          <w:rFonts w:ascii="Tahoma" w:hAnsi="Tahoma" w:cs="Tahoma"/>
          <w:b/>
          <w:bCs/>
          <w:color w:val="auto"/>
          <w:sz w:val="20"/>
          <w:szCs w:val="20"/>
        </w:rPr>
        <w:t>2</w:t>
      </w:r>
      <w:r w:rsidR="00131C23">
        <w:rPr>
          <w:rFonts w:ascii="Tahoma" w:hAnsi="Tahoma" w:cs="Tahoma"/>
          <w:b/>
          <w:bCs/>
          <w:color w:val="auto"/>
          <w:sz w:val="20"/>
          <w:szCs w:val="20"/>
        </w:rPr>
        <w:t>.</w:t>
      </w:r>
      <w:r w:rsidRPr="00183CB2">
        <w:rPr>
          <w:rFonts w:ascii="Tahoma" w:hAnsi="Tahoma" w:cs="Tahoma"/>
          <w:b/>
          <w:bCs/>
          <w:color w:val="auto"/>
          <w:sz w:val="20"/>
          <w:szCs w:val="20"/>
        </w:rPr>
        <w:t xml:space="preserve"> </w:t>
      </w:r>
      <w:r w:rsidR="00183CB2" w:rsidRPr="00F81466">
        <w:rPr>
          <w:rFonts w:ascii="Tahoma" w:eastAsiaTheme="minorHAnsi" w:hAnsi="Tahoma" w:cs="Tahoma"/>
          <w:b/>
          <w:sz w:val="20"/>
          <w:szCs w:val="22"/>
          <w:lang w:eastAsia="en-US"/>
        </w:rPr>
        <w:t xml:space="preserve">Traktanden der Sitzung vom </w:t>
      </w:r>
      <w:r w:rsidR="005A4681">
        <w:rPr>
          <w:rFonts w:ascii="Tahoma" w:eastAsiaTheme="minorHAnsi" w:hAnsi="Tahoma" w:cs="Tahoma"/>
          <w:b/>
          <w:sz w:val="20"/>
          <w:szCs w:val="22"/>
          <w:lang w:eastAsia="en-US"/>
        </w:rPr>
        <w:t>20.12.</w:t>
      </w:r>
      <w:r w:rsidR="00F91C25">
        <w:rPr>
          <w:rFonts w:ascii="Tahoma" w:eastAsiaTheme="minorHAnsi" w:hAnsi="Tahoma" w:cs="Tahoma"/>
          <w:b/>
          <w:sz w:val="20"/>
          <w:szCs w:val="22"/>
          <w:lang w:eastAsia="en-US"/>
        </w:rPr>
        <w:t>20</w:t>
      </w:r>
      <w:bookmarkStart w:id="0" w:name="_GoBack"/>
      <w:bookmarkEnd w:id="0"/>
      <w:r w:rsidR="005A4681">
        <w:rPr>
          <w:rFonts w:ascii="Tahoma" w:eastAsiaTheme="minorHAnsi" w:hAnsi="Tahoma" w:cs="Tahoma"/>
          <w:b/>
          <w:sz w:val="20"/>
          <w:szCs w:val="22"/>
          <w:lang w:eastAsia="en-US"/>
        </w:rPr>
        <w:t>18</w:t>
      </w:r>
      <w:r w:rsidR="00F973D7" w:rsidRPr="00183CB2">
        <w:rPr>
          <w:rFonts w:ascii="Tahoma" w:eastAsia="MS Mincho" w:hAnsi="Tahoma" w:cs="Tahoma"/>
          <w:b/>
          <w:bCs/>
          <w:color w:val="auto"/>
          <w:sz w:val="20"/>
        </w:rPr>
        <w:t xml:space="preserve"> </w:t>
      </w:r>
      <w:r w:rsidRPr="00183CB2">
        <w:rPr>
          <w:rFonts w:ascii="Tahoma" w:hAnsi="Tahoma" w:cs="Tahoma"/>
          <w:b/>
          <w:bCs/>
          <w:color w:val="auto"/>
          <w:sz w:val="20"/>
          <w:szCs w:val="20"/>
        </w:rPr>
        <w:t xml:space="preserve"> </w:t>
      </w:r>
    </w:p>
    <w:p w:rsidR="00197105" w:rsidRPr="00B10159" w:rsidRDefault="00197105" w:rsidP="00197105">
      <w:pPr>
        <w:pStyle w:val="Default"/>
        <w:rPr>
          <w:rFonts w:ascii="Tahoma" w:hAnsi="Tahoma" w:cs="Tahoma"/>
          <w:color w:val="auto"/>
          <w:sz w:val="20"/>
          <w:szCs w:val="20"/>
        </w:rPr>
      </w:pPr>
    </w:p>
    <w:p w:rsidR="00B665E6" w:rsidRPr="00B10159" w:rsidRDefault="000E2984" w:rsidP="00197105">
      <w:pPr>
        <w:pStyle w:val="Default"/>
        <w:rPr>
          <w:rFonts w:ascii="Tahoma" w:hAnsi="Tahoma" w:cs="Tahoma"/>
          <w:color w:val="auto"/>
          <w:sz w:val="20"/>
          <w:szCs w:val="20"/>
        </w:rPr>
      </w:pPr>
      <w:r w:rsidRPr="00B10159">
        <w:rPr>
          <w:rFonts w:ascii="Tahoma" w:hAnsi="Tahoma" w:cs="Tahoma"/>
          <w:color w:val="auto"/>
          <w:sz w:val="20"/>
          <w:szCs w:val="20"/>
        </w:rPr>
        <w:t>D</w:t>
      </w:r>
      <w:r w:rsidR="00F973D7" w:rsidRPr="00B10159">
        <w:rPr>
          <w:rFonts w:ascii="Tahoma" w:hAnsi="Tahoma" w:cs="Tahoma"/>
          <w:color w:val="auto"/>
          <w:sz w:val="20"/>
          <w:szCs w:val="20"/>
        </w:rPr>
        <w:t>ie Traktandenliste</w:t>
      </w:r>
      <w:r w:rsidRPr="00B10159">
        <w:rPr>
          <w:rFonts w:ascii="Tahoma" w:hAnsi="Tahoma" w:cs="Tahoma"/>
          <w:color w:val="auto"/>
          <w:sz w:val="20"/>
          <w:szCs w:val="20"/>
        </w:rPr>
        <w:t xml:space="preserve"> wird</w:t>
      </w:r>
      <w:r w:rsidR="00F973D7" w:rsidRPr="00B10159">
        <w:rPr>
          <w:rFonts w:ascii="Tahoma" w:hAnsi="Tahoma" w:cs="Tahoma"/>
          <w:color w:val="auto"/>
          <w:sz w:val="20"/>
          <w:szCs w:val="20"/>
        </w:rPr>
        <w:t xml:space="preserve"> </w:t>
      </w:r>
      <w:r w:rsidR="00F973D7" w:rsidRPr="00B10159">
        <w:rPr>
          <w:rFonts w:ascii="Tahoma" w:hAnsi="Tahoma" w:cs="Tahoma"/>
          <w:b/>
          <w:color w:val="auto"/>
          <w:sz w:val="20"/>
          <w:szCs w:val="20"/>
        </w:rPr>
        <w:t>einstimmig genehmigt</w:t>
      </w:r>
      <w:r w:rsidR="00F973D7" w:rsidRPr="00B10159">
        <w:rPr>
          <w:rFonts w:ascii="Tahoma" w:hAnsi="Tahoma" w:cs="Tahoma"/>
          <w:color w:val="auto"/>
          <w:sz w:val="20"/>
          <w:szCs w:val="20"/>
        </w:rPr>
        <w:t>.</w:t>
      </w:r>
    </w:p>
    <w:p w:rsidR="00197105" w:rsidRPr="00B10159" w:rsidRDefault="00197105" w:rsidP="00197105">
      <w:pPr>
        <w:pStyle w:val="Default"/>
        <w:rPr>
          <w:rFonts w:ascii="Tahoma" w:hAnsi="Tahoma" w:cs="Tahoma"/>
          <w:color w:val="auto"/>
          <w:sz w:val="20"/>
          <w:szCs w:val="20"/>
        </w:rPr>
      </w:pPr>
    </w:p>
    <w:p w:rsidR="00E519B9" w:rsidRPr="00183CB2" w:rsidRDefault="00E519B9" w:rsidP="00E519B9">
      <w:pPr>
        <w:rPr>
          <w:rFonts w:ascii="Tahoma" w:eastAsia="MS Mincho" w:hAnsi="Tahoma" w:cs="Tahoma"/>
          <w:b/>
          <w:sz w:val="20"/>
          <w:lang w:val="de-CH"/>
        </w:rPr>
      </w:pPr>
      <w:r w:rsidRPr="00183CB2">
        <w:rPr>
          <w:rFonts w:ascii="Tahoma" w:eastAsia="MS Mincho" w:hAnsi="Tahoma" w:cs="Tahoma"/>
          <w:b/>
          <w:sz w:val="20"/>
          <w:lang w:val="de-CH"/>
        </w:rPr>
        <w:t>3</w:t>
      </w:r>
      <w:r w:rsidR="00131C23">
        <w:rPr>
          <w:rFonts w:ascii="Tahoma" w:eastAsia="MS Mincho" w:hAnsi="Tahoma" w:cs="Tahoma"/>
          <w:b/>
          <w:sz w:val="20"/>
          <w:lang w:val="de-CH"/>
        </w:rPr>
        <w:t>.</w:t>
      </w:r>
      <w:r w:rsidRPr="00183CB2">
        <w:rPr>
          <w:rFonts w:ascii="Tahoma" w:eastAsia="MS Mincho" w:hAnsi="Tahoma" w:cs="Tahoma"/>
          <w:b/>
          <w:sz w:val="20"/>
          <w:lang w:val="de-CH"/>
        </w:rPr>
        <w:t xml:space="preserve"> </w:t>
      </w:r>
      <w:r w:rsidR="00270CF0">
        <w:rPr>
          <w:rFonts w:ascii="Tahoma" w:eastAsiaTheme="minorHAnsi" w:hAnsi="Tahoma" w:cs="Tahoma"/>
          <w:b/>
          <w:sz w:val="20"/>
          <w:szCs w:val="22"/>
          <w:lang w:val="de-CH" w:eastAsia="en-US"/>
        </w:rPr>
        <w:t>Verkauf blauer Baustellenwagen</w:t>
      </w:r>
    </w:p>
    <w:p w:rsidR="00D75465" w:rsidRDefault="00D75465" w:rsidP="00C85591">
      <w:pPr>
        <w:rPr>
          <w:rFonts w:ascii="Tahoma" w:eastAsia="MS Mincho" w:hAnsi="Tahoma" w:cs="Tahoma"/>
          <w:b/>
          <w:bCs/>
          <w:sz w:val="20"/>
          <w:lang w:val="de-CH"/>
        </w:rPr>
      </w:pPr>
    </w:p>
    <w:p w:rsidR="00E519B9" w:rsidRDefault="00270CF0" w:rsidP="00C85591">
      <w:pPr>
        <w:rPr>
          <w:rFonts w:ascii="Tahoma" w:eastAsia="MS Mincho" w:hAnsi="Tahoma" w:cs="Tahoma"/>
          <w:bCs/>
          <w:sz w:val="20"/>
          <w:lang w:val="de-CH"/>
        </w:rPr>
      </w:pPr>
      <w:r>
        <w:rPr>
          <w:rFonts w:ascii="Tahoma" w:eastAsia="MS Mincho" w:hAnsi="Tahoma" w:cs="Tahoma"/>
          <w:bCs/>
          <w:sz w:val="20"/>
          <w:lang w:val="de-CH"/>
        </w:rPr>
        <w:t xml:space="preserve">Der Kaufvertrag liegt vor (siehe Beilage). Die Kommission </w:t>
      </w:r>
      <w:r w:rsidRPr="00270CF0">
        <w:rPr>
          <w:rFonts w:ascii="Tahoma" w:eastAsia="MS Mincho" w:hAnsi="Tahoma" w:cs="Tahoma"/>
          <w:b/>
          <w:bCs/>
          <w:sz w:val="20"/>
          <w:lang w:val="de-CH"/>
        </w:rPr>
        <w:t>genehmigt den Vertrag einstimmig</w:t>
      </w:r>
      <w:r>
        <w:rPr>
          <w:rFonts w:ascii="Tahoma" w:eastAsia="MS Mincho" w:hAnsi="Tahoma" w:cs="Tahoma"/>
          <w:bCs/>
          <w:sz w:val="20"/>
          <w:lang w:val="de-CH"/>
        </w:rPr>
        <w:t>. Hans Balmer wird ihn Hans von Allmen vorlegen.</w:t>
      </w:r>
    </w:p>
    <w:p w:rsidR="00E519B9" w:rsidRPr="00F34D0A" w:rsidRDefault="00E519B9" w:rsidP="00C85591">
      <w:pPr>
        <w:rPr>
          <w:rFonts w:ascii="Tahoma" w:eastAsia="MS Mincho" w:hAnsi="Tahoma" w:cs="Tahoma"/>
          <w:b/>
          <w:bCs/>
          <w:sz w:val="20"/>
          <w:lang w:val="de-CH"/>
        </w:rPr>
      </w:pPr>
    </w:p>
    <w:p w:rsidR="00E519B9" w:rsidRPr="00183CB2" w:rsidRDefault="00E519B9" w:rsidP="00E519B9">
      <w:pPr>
        <w:rPr>
          <w:rFonts w:ascii="Tahoma" w:eastAsia="MS Mincho" w:hAnsi="Tahoma" w:cs="Tahoma"/>
          <w:b/>
          <w:bCs/>
          <w:sz w:val="20"/>
          <w:lang w:val="de-CH"/>
        </w:rPr>
      </w:pPr>
      <w:r w:rsidRPr="00183CB2">
        <w:rPr>
          <w:rFonts w:ascii="Tahoma" w:eastAsia="MS Mincho" w:hAnsi="Tahoma" w:cs="Tahoma"/>
          <w:b/>
          <w:bCs/>
          <w:sz w:val="20"/>
          <w:lang w:val="de-CH"/>
        </w:rPr>
        <w:t>4</w:t>
      </w:r>
      <w:r w:rsidR="00131C23">
        <w:rPr>
          <w:rFonts w:ascii="Tahoma" w:eastAsia="MS Mincho" w:hAnsi="Tahoma" w:cs="Tahoma"/>
          <w:b/>
          <w:bCs/>
          <w:sz w:val="20"/>
          <w:lang w:val="de-CH"/>
        </w:rPr>
        <w:t>.</w:t>
      </w:r>
      <w:r w:rsidRPr="00183CB2">
        <w:rPr>
          <w:rFonts w:ascii="Tahoma" w:eastAsia="MS Mincho" w:hAnsi="Tahoma" w:cs="Tahoma"/>
          <w:b/>
          <w:bCs/>
          <w:sz w:val="20"/>
          <w:lang w:val="de-CH"/>
        </w:rPr>
        <w:t xml:space="preserve"> </w:t>
      </w:r>
      <w:r w:rsidR="00131C23">
        <w:rPr>
          <w:rFonts w:ascii="Tahoma" w:eastAsia="MS Mincho" w:hAnsi="Tahoma" w:cs="Tahoma"/>
          <w:b/>
          <w:bCs/>
          <w:sz w:val="20"/>
          <w:lang w:val="de-CH"/>
        </w:rPr>
        <w:t>P</w:t>
      </w:r>
      <w:r w:rsidR="00270CF0">
        <w:rPr>
          <w:rFonts w:ascii="Tahoma" w:eastAsia="MS Mincho" w:hAnsi="Tahoma" w:cs="Tahoma"/>
          <w:b/>
          <w:bCs/>
          <w:sz w:val="20"/>
          <w:lang w:val="de-CH"/>
        </w:rPr>
        <w:t xml:space="preserve">eriodischer Unterhalt Forststrasse </w:t>
      </w:r>
      <w:proofErr w:type="spellStart"/>
      <w:r w:rsidR="00270CF0">
        <w:rPr>
          <w:rFonts w:ascii="Tahoma" w:eastAsia="MS Mincho" w:hAnsi="Tahoma" w:cs="Tahoma"/>
          <w:b/>
          <w:bCs/>
          <w:sz w:val="20"/>
          <w:lang w:val="de-CH"/>
        </w:rPr>
        <w:t>Chrummeney</w:t>
      </w:r>
      <w:proofErr w:type="spellEnd"/>
      <w:r w:rsidR="00270CF0">
        <w:rPr>
          <w:rFonts w:ascii="Tahoma" w:eastAsia="MS Mincho" w:hAnsi="Tahoma" w:cs="Tahoma"/>
          <w:b/>
          <w:bCs/>
          <w:sz w:val="20"/>
          <w:lang w:val="de-CH"/>
        </w:rPr>
        <w:t xml:space="preserve"> - Rechenfeldli</w:t>
      </w:r>
      <w:r w:rsidR="00183CB2" w:rsidRPr="00183CB2">
        <w:rPr>
          <w:rFonts w:ascii="Tahoma" w:eastAsia="MS Mincho" w:hAnsi="Tahoma" w:cs="Tahoma"/>
          <w:b/>
          <w:bCs/>
          <w:sz w:val="20"/>
          <w:lang w:val="de-CH"/>
        </w:rPr>
        <w:t xml:space="preserve"> </w:t>
      </w:r>
    </w:p>
    <w:p w:rsidR="00D75465" w:rsidRDefault="00D75465" w:rsidP="00D75465">
      <w:pPr>
        <w:rPr>
          <w:rFonts w:ascii="Tahoma" w:eastAsia="MS Mincho" w:hAnsi="Tahoma" w:cs="Tahoma"/>
          <w:bCs/>
          <w:sz w:val="20"/>
          <w:lang w:val="de-CH"/>
        </w:rPr>
      </w:pPr>
    </w:p>
    <w:p w:rsidR="007F4D33" w:rsidRDefault="00270CF0" w:rsidP="00D75465">
      <w:pPr>
        <w:rPr>
          <w:rFonts w:ascii="Tahoma" w:eastAsia="MS Mincho" w:hAnsi="Tahoma" w:cs="Tahoma"/>
          <w:bCs/>
          <w:sz w:val="20"/>
          <w:lang w:val="de-CH"/>
        </w:rPr>
      </w:pPr>
      <w:r>
        <w:rPr>
          <w:rFonts w:ascii="Tahoma" w:eastAsia="MS Mincho" w:hAnsi="Tahoma" w:cs="Tahoma"/>
          <w:bCs/>
          <w:sz w:val="20"/>
          <w:lang w:val="de-CH"/>
        </w:rPr>
        <w:t xml:space="preserve">Aus finanziellen Gründen wird 2019 nur die Brücke Silerbach repariert oder ausgetauscht. Es sind Fr. 80'000.00 dafür im Budget eingerechnet. Die Kommission beschliesst folgendes Vorgehen: Die heikelsten 2 Punkte sind die Anschlüsse der Brücke an die Strasse. Dort ist es dauerfeucht und dort würde das druckimprägnierte Holz auch am schnellsten und am meisten faulen. </w:t>
      </w:r>
      <w:r w:rsidR="004E5E0B">
        <w:rPr>
          <w:rFonts w:ascii="Tahoma" w:eastAsia="MS Mincho" w:hAnsi="Tahoma" w:cs="Tahoma"/>
          <w:bCs/>
          <w:sz w:val="20"/>
          <w:lang w:val="de-CH"/>
        </w:rPr>
        <w:t xml:space="preserve">Hans Balmer wird mit einem Bagger diese 2 Anschlüsse ausbaggern zur besseren Beurteilung. Danach wird das weitere Vorgehen und ein definitiver Entscheid gefällt (neue Anschlusshölzer oder Ersatz der ganzen Brücke).  </w:t>
      </w:r>
    </w:p>
    <w:p w:rsidR="00670B5F" w:rsidRDefault="00670B5F" w:rsidP="00D75465">
      <w:pPr>
        <w:rPr>
          <w:rFonts w:ascii="Tahoma" w:eastAsia="MS Mincho" w:hAnsi="Tahoma" w:cs="Tahoma"/>
          <w:bCs/>
          <w:sz w:val="20"/>
          <w:lang w:val="de-CH"/>
        </w:rPr>
      </w:pPr>
    </w:p>
    <w:p w:rsidR="00670B5F" w:rsidRDefault="00670B5F" w:rsidP="00D75465">
      <w:pPr>
        <w:rPr>
          <w:rFonts w:ascii="Tahoma" w:eastAsia="MS Mincho" w:hAnsi="Tahoma" w:cs="Tahoma"/>
          <w:bCs/>
          <w:sz w:val="20"/>
          <w:lang w:val="de-CH"/>
        </w:rPr>
      </w:pPr>
      <w:r>
        <w:rPr>
          <w:rFonts w:ascii="Tahoma" w:eastAsia="MS Mincho" w:hAnsi="Tahoma" w:cs="Tahoma"/>
          <w:bCs/>
          <w:sz w:val="20"/>
          <w:lang w:val="de-CH"/>
        </w:rPr>
        <w:t>2019 sollen ebenfalls die 2 Barrieren (1x im Bereich Geisshubel-Chrummeney, 1x im Bereich Chrummeney-Rechenfeldli) zu stehen kommen.</w:t>
      </w:r>
    </w:p>
    <w:p w:rsidR="007F4D33" w:rsidRDefault="007F4D33" w:rsidP="00D75465">
      <w:pPr>
        <w:rPr>
          <w:rFonts w:ascii="Tahoma" w:eastAsia="MS Mincho" w:hAnsi="Tahoma" w:cs="Tahoma"/>
          <w:bCs/>
          <w:sz w:val="20"/>
          <w:lang w:val="de-CH"/>
        </w:rPr>
      </w:pPr>
    </w:p>
    <w:p w:rsidR="002D2AE6" w:rsidRPr="00183CB2" w:rsidRDefault="002D2AE6" w:rsidP="002D2AE6">
      <w:pPr>
        <w:rPr>
          <w:rFonts w:ascii="Tahoma" w:eastAsia="MS Mincho" w:hAnsi="Tahoma" w:cs="Tahoma"/>
          <w:b/>
          <w:bCs/>
          <w:sz w:val="20"/>
          <w:lang w:val="de-CH"/>
        </w:rPr>
      </w:pPr>
      <w:r w:rsidRPr="00183CB2">
        <w:rPr>
          <w:rFonts w:ascii="Tahoma" w:eastAsia="MS Mincho" w:hAnsi="Tahoma" w:cs="Tahoma"/>
          <w:b/>
          <w:bCs/>
          <w:sz w:val="20"/>
          <w:lang w:val="de-CH"/>
        </w:rPr>
        <w:t>5</w:t>
      </w:r>
      <w:r w:rsidR="00131C23">
        <w:rPr>
          <w:rFonts w:ascii="Tahoma" w:eastAsia="MS Mincho" w:hAnsi="Tahoma" w:cs="Tahoma"/>
          <w:b/>
          <w:bCs/>
          <w:sz w:val="20"/>
          <w:lang w:val="de-CH"/>
        </w:rPr>
        <w:t>.</w:t>
      </w:r>
      <w:r w:rsidRPr="00183CB2">
        <w:rPr>
          <w:rFonts w:ascii="Tahoma" w:eastAsia="MS Mincho" w:hAnsi="Tahoma" w:cs="Tahoma"/>
          <w:b/>
          <w:bCs/>
          <w:sz w:val="20"/>
          <w:lang w:val="de-CH"/>
        </w:rPr>
        <w:t xml:space="preserve"> </w:t>
      </w:r>
      <w:r w:rsidR="004E5E0B">
        <w:rPr>
          <w:rFonts w:ascii="Tahoma" w:eastAsia="MS Mincho" w:hAnsi="Tahoma" w:cs="Tahoma"/>
          <w:b/>
          <w:bCs/>
          <w:sz w:val="20"/>
          <w:lang w:val="de-CH"/>
        </w:rPr>
        <w:t xml:space="preserve">Vereinbarung Weihnachtsbaumkultur </w:t>
      </w:r>
      <w:proofErr w:type="spellStart"/>
      <w:r w:rsidR="004E5E0B">
        <w:rPr>
          <w:rFonts w:ascii="Tahoma" w:eastAsia="MS Mincho" w:hAnsi="Tahoma" w:cs="Tahoma"/>
          <w:b/>
          <w:bCs/>
          <w:sz w:val="20"/>
          <w:lang w:val="de-CH"/>
        </w:rPr>
        <w:t>Wal</w:t>
      </w:r>
      <w:r w:rsidR="00131C23">
        <w:rPr>
          <w:rFonts w:ascii="Tahoma" w:eastAsia="MS Mincho" w:hAnsi="Tahoma" w:cs="Tahoma"/>
          <w:b/>
          <w:bCs/>
          <w:sz w:val="20"/>
          <w:lang w:val="de-CH"/>
        </w:rPr>
        <w:t>k</w:t>
      </w:r>
      <w:r w:rsidR="004E5E0B">
        <w:rPr>
          <w:rFonts w:ascii="Tahoma" w:eastAsia="MS Mincho" w:hAnsi="Tahoma" w:cs="Tahoma"/>
          <w:b/>
          <w:bCs/>
          <w:sz w:val="20"/>
          <w:lang w:val="de-CH"/>
        </w:rPr>
        <w:t>matt</w:t>
      </w:r>
      <w:r w:rsidR="00131C23">
        <w:rPr>
          <w:rFonts w:ascii="Tahoma" w:eastAsia="MS Mincho" w:hAnsi="Tahoma" w:cs="Tahoma"/>
          <w:b/>
          <w:bCs/>
          <w:sz w:val="20"/>
          <w:lang w:val="de-CH"/>
        </w:rPr>
        <w:t>a</w:t>
      </w:r>
      <w:proofErr w:type="spellEnd"/>
      <w:r w:rsidR="00183CB2" w:rsidRPr="00183CB2">
        <w:rPr>
          <w:rFonts w:ascii="Tahoma" w:eastAsia="MS Mincho" w:hAnsi="Tahoma" w:cs="Tahoma"/>
          <w:b/>
          <w:bCs/>
          <w:sz w:val="20"/>
          <w:lang w:val="de-CH"/>
        </w:rPr>
        <w:t xml:space="preserve"> </w:t>
      </w:r>
    </w:p>
    <w:p w:rsidR="00C85591" w:rsidRPr="00AB072E" w:rsidRDefault="00C85591" w:rsidP="00C85591">
      <w:pPr>
        <w:rPr>
          <w:rFonts w:ascii="Tahoma" w:eastAsia="MS Mincho" w:hAnsi="Tahoma" w:cs="Tahoma"/>
          <w:bCs/>
          <w:sz w:val="20"/>
          <w:lang w:val="de-CH"/>
        </w:rPr>
      </w:pPr>
    </w:p>
    <w:p w:rsidR="00C85591" w:rsidRDefault="004E5E0B" w:rsidP="00C85591">
      <w:pPr>
        <w:rPr>
          <w:rFonts w:ascii="Tahoma" w:eastAsia="MS Mincho" w:hAnsi="Tahoma" w:cs="Tahoma"/>
          <w:bCs/>
          <w:sz w:val="20"/>
          <w:lang w:val="de-CH"/>
        </w:rPr>
      </w:pPr>
      <w:r>
        <w:rPr>
          <w:rFonts w:ascii="Tahoma" w:eastAsia="MS Mincho" w:hAnsi="Tahoma" w:cs="Tahoma"/>
          <w:bCs/>
          <w:sz w:val="20"/>
          <w:lang w:val="de-CH"/>
        </w:rPr>
        <w:t>Die Vereinbarung wird einstimmig genehmigt</w:t>
      </w:r>
      <w:r w:rsidR="00131C23">
        <w:rPr>
          <w:rFonts w:ascii="Tahoma" w:eastAsia="MS Mincho" w:hAnsi="Tahoma" w:cs="Tahoma"/>
          <w:bCs/>
          <w:sz w:val="20"/>
          <w:lang w:val="de-CH"/>
        </w:rPr>
        <w:t>,</w:t>
      </w:r>
      <w:r>
        <w:rPr>
          <w:rFonts w:ascii="Tahoma" w:eastAsia="MS Mincho" w:hAnsi="Tahoma" w:cs="Tahoma"/>
          <w:bCs/>
          <w:sz w:val="20"/>
          <w:lang w:val="de-CH"/>
        </w:rPr>
        <w:t xml:space="preserve"> siehe Beilage. </w:t>
      </w:r>
      <w:r w:rsidR="00F94010">
        <w:rPr>
          <w:rFonts w:ascii="Tahoma" w:eastAsia="MS Mincho" w:hAnsi="Tahoma" w:cs="Tahoma"/>
          <w:bCs/>
          <w:sz w:val="20"/>
          <w:lang w:val="de-CH"/>
        </w:rPr>
        <w:t xml:space="preserve"> </w:t>
      </w:r>
    </w:p>
    <w:p w:rsidR="00183CB2" w:rsidRDefault="00183CB2" w:rsidP="00C85591">
      <w:pPr>
        <w:rPr>
          <w:rFonts w:ascii="Tahoma" w:eastAsia="MS Mincho" w:hAnsi="Tahoma" w:cs="Tahoma"/>
          <w:bCs/>
          <w:sz w:val="20"/>
          <w:lang w:val="de-CH"/>
        </w:rPr>
      </w:pPr>
    </w:p>
    <w:p w:rsidR="006B16F0" w:rsidRPr="00AB1747" w:rsidRDefault="002D2AE6" w:rsidP="004E5E0B">
      <w:pPr>
        <w:rPr>
          <w:rFonts w:ascii="Tahoma" w:eastAsia="MS Mincho" w:hAnsi="Tahoma" w:cs="Tahoma"/>
          <w:bCs/>
          <w:sz w:val="20"/>
          <w:lang w:val="de-CH"/>
        </w:rPr>
      </w:pPr>
      <w:r w:rsidRPr="00183CB2">
        <w:rPr>
          <w:rFonts w:ascii="Tahoma" w:eastAsia="MS Mincho" w:hAnsi="Tahoma" w:cs="Tahoma"/>
          <w:b/>
          <w:bCs/>
          <w:sz w:val="20"/>
          <w:lang w:val="de-CH"/>
        </w:rPr>
        <w:t>6</w:t>
      </w:r>
      <w:r w:rsidR="00131C23">
        <w:rPr>
          <w:rFonts w:ascii="Tahoma" w:eastAsia="MS Mincho" w:hAnsi="Tahoma" w:cs="Tahoma"/>
          <w:b/>
          <w:bCs/>
          <w:sz w:val="20"/>
          <w:lang w:val="de-CH"/>
        </w:rPr>
        <w:t>.</w:t>
      </w:r>
      <w:r w:rsidRPr="00183CB2">
        <w:rPr>
          <w:rFonts w:ascii="Tahoma" w:eastAsia="MS Mincho" w:hAnsi="Tahoma" w:cs="Tahoma"/>
          <w:b/>
          <w:bCs/>
          <w:sz w:val="20"/>
          <w:lang w:val="de-CH"/>
        </w:rPr>
        <w:t xml:space="preserve"> </w:t>
      </w:r>
      <w:r w:rsidR="00114CEA">
        <w:rPr>
          <w:rFonts w:ascii="Tahoma" w:eastAsiaTheme="minorHAnsi" w:hAnsi="Tahoma" w:cs="Tahoma"/>
          <w:b/>
          <w:sz w:val="20"/>
          <w:szCs w:val="22"/>
          <w:lang w:val="de-CH" w:eastAsia="en-US"/>
        </w:rPr>
        <w:t>Orientierungen</w:t>
      </w:r>
      <w:r w:rsidR="004E5E0B">
        <w:rPr>
          <w:rFonts w:ascii="Tahoma" w:eastAsiaTheme="minorHAnsi" w:hAnsi="Tahoma" w:cs="Tahoma"/>
          <w:b/>
          <w:sz w:val="20"/>
          <w:szCs w:val="22"/>
          <w:lang w:val="de-CH" w:eastAsia="en-US"/>
        </w:rPr>
        <w:t xml:space="preserve"> Balmer Hans-Jürg und Biermann Stefan</w:t>
      </w:r>
    </w:p>
    <w:p w:rsidR="00A15A4B" w:rsidRDefault="00A15A4B" w:rsidP="00C85591">
      <w:pPr>
        <w:rPr>
          <w:rFonts w:ascii="Tahoma" w:eastAsia="MS Mincho" w:hAnsi="Tahoma" w:cs="Tahoma"/>
          <w:bCs/>
          <w:sz w:val="20"/>
          <w:lang w:val="de-CH"/>
        </w:rPr>
      </w:pPr>
    </w:p>
    <w:p w:rsidR="004E5E0B" w:rsidRDefault="004E5E0B" w:rsidP="00C85591">
      <w:pPr>
        <w:rPr>
          <w:rFonts w:ascii="Tahoma" w:eastAsia="MS Mincho" w:hAnsi="Tahoma" w:cs="Tahoma"/>
          <w:bCs/>
          <w:sz w:val="20"/>
          <w:lang w:val="de-CH"/>
        </w:rPr>
      </w:pPr>
      <w:r>
        <w:rPr>
          <w:rFonts w:ascii="Tahoma" w:eastAsia="MS Mincho" w:hAnsi="Tahoma" w:cs="Tahoma"/>
          <w:bCs/>
          <w:sz w:val="20"/>
          <w:lang w:val="de-CH"/>
        </w:rPr>
        <w:t>Balmer Hans-Jürg</w:t>
      </w:r>
    </w:p>
    <w:p w:rsidR="004E5E0B" w:rsidRDefault="004E5E0B" w:rsidP="004E5E0B">
      <w:pPr>
        <w:pStyle w:val="Listenabsatz"/>
        <w:numPr>
          <w:ilvl w:val="0"/>
          <w:numId w:val="26"/>
        </w:numPr>
        <w:rPr>
          <w:rFonts w:ascii="Tahoma" w:eastAsia="MS Mincho" w:hAnsi="Tahoma" w:cs="Tahoma"/>
          <w:bCs/>
          <w:sz w:val="20"/>
          <w:lang w:val="de-CH"/>
        </w:rPr>
      </w:pPr>
      <w:r>
        <w:rPr>
          <w:rFonts w:ascii="Tahoma" w:eastAsia="MS Mincho" w:hAnsi="Tahoma" w:cs="Tahoma"/>
          <w:bCs/>
          <w:sz w:val="20"/>
          <w:lang w:val="de-CH"/>
        </w:rPr>
        <w:t>Die übrigen Ferienstunden des Försters werden per Ende 2018 ausbezahlt.</w:t>
      </w:r>
    </w:p>
    <w:p w:rsidR="004E5E0B" w:rsidRDefault="004E5E0B" w:rsidP="004E5E0B">
      <w:pPr>
        <w:pStyle w:val="Listenabsatz"/>
        <w:numPr>
          <w:ilvl w:val="0"/>
          <w:numId w:val="26"/>
        </w:numPr>
        <w:rPr>
          <w:rFonts w:ascii="Tahoma" w:eastAsia="MS Mincho" w:hAnsi="Tahoma" w:cs="Tahoma"/>
          <w:bCs/>
          <w:sz w:val="20"/>
          <w:lang w:val="de-CH"/>
        </w:rPr>
      </w:pPr>
      <w:r>
        <w:rPr>
          <w:rFonts w:ascii="Tahoma" w:eastAsia="MS Mincho" w:hAnsi="Tahoma" w:cs="Tahoma"/>
          <w:bCs/>
          <w:sz w:val="20"/>
          <w:lang w:val="de-CH"/>
        </w:rPr>
        <w:t>Der Forst Lütschinentäler übernimmt das gewünschte Inventar nach Liste für Fr. 4'000. Der Rest wird verwertet.</w:t>
      </w:r>
    </w:p>
    <w:p w:rsidR="004E5E0B" w:rsidRDefault="004E5E0B" w:rsidP="004E5E0B">
      <w:pPr>
        <w:pStyle w:val="Listenabsatz"/>
        <w:numPr>
          <w:ilvl w:val="0"/>
          <w:numId w:val="26"/>
        </w:numPr>
        <w:rPr>
          <w:rFonts w:ascii="Tahoma" w:eastAsia="MS Mincho" w:hAnsi="Tahoma" w:cs="Tahoma"/>
          <w:bCs/>
          <w:sz w:val="20"/>
          <w:lang w:val="de-CH"/>
        </w:rPr>
      </w:pPr>
      <w:r>
        <w:rPr>
          <w:rFonts w:ascii="Tahoma" w:eastAsia="MS Mincho" w:hAnsi="Tahoma" w:cs="Tahoma"/>
          <w:bCs/>
          <w:sz w:val="20"/>
          <w:lang w:val="de-CH"/>
        </w:rPr>
        <w:t>Die Spezialfinanzierung Forst wurde mit Zustimmung der Burger</w:t>
      </w:r>
      <w:r w:rsidR="00114CEA">
        <w:rPr>
          <w:rFonts w:ascii="Tahoma" w:eastAsia="MS Mincho" w:hAnsi="Tahoma" w:cs="Tahoma"/>
          <w:bCs/>
          <w:sz w:val="20"/>
          <w:lang w:val="de-CH"/>
        </w:rPr>
        <w:t>gemeinde</w:t>
      </w:r>
      <w:r>
        <w:rPr>
          <w:rFonts w:ascii="Tahoma" w:eastAsia="MS Mincho" w:hAnsi="Tahoma" w:cs="Tahoma"/>
          <w:bCs/>
          <w:sz w:val="20"/>
          <w:lang w:val="de-CH"/>
        </w:rPr>
        <w:t xml:space="preserve">versammlung vom 7. Dezember 2018 aufgelöst. </w:t>
      </w:r>
    </w:p>
    <w:p w:rsidR="004E5E0B" w:rsidRDefault="004E5E0B" w:rsidP="004E5E0B">
      <w:pPr>
        <w:pStyle w:val="Listenabsatz"/>
        <w:numPr>
          <w:ilvl w:val="0"/>
          <w:numId w:val="26"/>
        </w:numPr>
        <w:rPr>
          <w:rFonts w:ascii="Tahoma" w:eastAsia="MS Mincho" w:hAnsi="Tahoma" w:cs="Tahoma"/>
          <w:bCs/>
          <w:sz w:val="20"/>
          <w:lang w:val="de-CH"/>
        </w:rPr>
      </w:pPr>
      <w:r>
        <w:rPr>
          <w:rFonts w:ascii="Tahoma" w:eastAsia="MS Mincho" w:hAnsi="Tahoma" w:cs="Tahoma"/>
          <w:bCs/>
          <w:sz w:val="20"/>
          <w:lang w:val="de-CH"/>
        </w:rPr>
        <w:t>Die Burgergemeinde wird aus dem Waldbesitzerverband Interlaken Oberhasli austreten.</w:t>
      </w:r>
    </w:p>
    <w:p w:rsidR="00670B5F" w:rsidRDefault="00670B5F" w:rsidP="00670B5F">
      <w:pPr>
        <w:pStyle w:val="Listenabsatz"/>
        <w:numPr>
          <w:ilvl w:val="0"/>
          <w:numId w:val="26"/>
        </w:numPr>
        <w:rPr>
          <w:rFonts w:ascii="Tahoma" w:eastAsia="MS Mincho" w:hAnsi="Tahoma" w:cs="Tahoma"/>
          <w:bCs/>
          <w:sz w:val="20"/>
          <w:lang w:val="de-CH"/>
        </w:rPr>
      </w:pPr>
      <w:r>
        <w:rPr>
          <w:rFonts w:ascii="Tahoma" w:eastAsia="MS Mincho" w:hAnsi="Tahoma" w:cs="Tahoma"/>
          <w:bCs/>
          <w:sz w:val="20"/>
          <w:lang w:val="de-CH"/>
        </w:rPr>
        <w:t xml:space="preserve">Der ganze Forststrassenunterhalt </w:t>
      </w:r>
      <w:r w:rsidR="001B212B">
        <w:rPr>
          <w:rFonts w:ascii="Tahoma" w:eastAsia="MS Mincho" w:hAnsi="Tahoma" w:cs="Tahoma"/>
          <w:bCs/>
          <w:sz w:val="20"/>
          <w:lang w:val="de-CH"/>
        </w:rPr>
        <w:t xml:space="preserve">2018 </w:t>
      </w:r>
      <w:r>
        <w:rPr>
          <w:rFonts w:ascii="Tahoma" w:eastAsia="MS Mincho" w:hAnsi="Tahoma" w:cs="Tahoma"/>
          <w:bCs/>
          <w:sz w:val="20"/>
          <w:lang w:val="de-CH"/>
        </w:rPr>
        <w:t>ist erledigt:</w:t>
      </w:r>
    </w:p>
    <w:p w:rsidR="00670B5F" w:rsidRDefault="00670B5F" w:rsidP="00670B5F">
      <w:pPr>
        <w:pStyle w:val="Listenabsatz"/>
        <w:numPr>
          <w:ilvl w:val="1"/>
          <w:numId w:val="26"/>
        </w:numPr>
        <w:rPr>
          <w:rFonts w:ascii="Tahoma" w:eastAsia="MS Mincho" w:hAnsi="Tahoma" w:cs="Tahoma"/>
          <w:bCs/>
          <w:sz w:val="20"/>
          <w:lang w:val="de-CH"/>
        </w:rPr>
      </w:pPr>
      <w:r>
        <w:rPr>
          <w:rFonts w:ascii="Tahoma" w:eastAsia="MS Mincho" w:hAnsi="Tahoma" w:cs="Tahoma"/>
          <w:bCs/>
          <w:sz w:val="20"/>
          <w:lang w:val="de-CH"/>
        </w:rPr>
        <w:t>Furten geräumt, durch Balmer Markus gemulcht, Durchlässe geöffnet und ausgemäht</w:t>
      </w:r>
    </w:p>
    <w:p w:rsidR="00670B5F" w:rsidRDefault="00670B5F" w:rsidP="00670B5F">
      <w:pPr>
        <w:pStyle w:val="Listenabsatz"/>
        <w:numPr>
          <w:ilvl w:val="1"/>
          <w:numId w:val="26"/>
        </w:numPr>
        <w:rPr>
          <w:rFonts w:ascii="Tahoma" w:eastAsia="MS Mincho" w:hAnsi="Tahoma" w:cs="Tahoma"/>
          <w:bCs/>
          <w:sz w:val="20"/>
          <w:lang w:val="de-CH"/>
        </w:rPr>
      </w:pPr>
      <w:r>
        <w:rPr>
          <w:rFonts w:ascii="Tahoma" w:eastAsia="MS Mincho" w:hAnsi="Tahoma" w:cs="Tahoma"/>
          <w:bCs/>
          <w:sz w:val="20"/>
          <w:lang w:val="de-CH"/>
        </w:rPr>
        <w:t>Neue Sytistrasse: Wiederherstellungsprojekt (Drainage) abgeschlossen und abgerechnet.</w:t>
      </w:r>
    </w:p>
    <w:p w:rsidR="00670B5F" w:rsidRDefault="00670B5F" w:rsidP="00670B5F">
      <w:pPr>
        <w:pStyle w:val="Listenabsatz"/>
        <w:numPr>
          <w:ilvl w:val="1"/>
          <w:numId w:val="26"/>
        </w:numPr>
        <w:rPr>
          <w:rFonts w:ascii="Tahoma" w:eastAsia="MS Mincho" w:hAnsi="Tahoma" w:cs="Tahoma"/>
          <w:bCs/>
          <w:sz w:val="20"/>
          <w:lang w:val="de-CH"/>
        </w:rPr>
      </w:pPr>
      <w:r>
        <w:rPr>
          <w:rFonts w:ascii="Tahoma" w:eastAsia="MS Mincho" w:hAnsi="Tahoma" w:cs="Tahoma"/>
          <w:bCs/>
          <w:sz w:val="20"/>
          <w:lang w:val="de-CH"/>
        </w:rPr>
        <w:t>Wilderswiler Moos / Sendli: Sanierung Strasse: Schiften + OB/Splitt fertig eingebaut</w:t>
      </w:r>
    </w:p>
    <w:p w:rsidR="00670B5F" w:rsidRDefault="00670B5F" w:rsidP="00670B5F">
      <w:pPr>
        <w:pStyle w:val="Listenabsatz"/>
        <w:numPr>
          <w:ilvl w:val="0"/>
          <w:numId w:val="26"/>
        </w:numPr>
        <w:rPr>
          <w:rFonts w:ascii="Tahoma" w:eastAsia="MS Mincho" w:hAnsi="Tahoma" w:cs="Tahoma"/>
          <w:bCs/>
          <w:sz w:val="20"/>
          <w:lang w:val="de-CH"/>
        </w:rPr>
      </w:pPr>
      <w:r>
        <w:rPr>
          <w:rFonts w:ascii="Tahoma" w:eastAsia="MS Mincho" w:hAnsi="Tahoma" w:cs="Tahoma"/>
          <w:bCs/>
          <w:sz w:val="20"/>
          <w:lang w:val="de-CH"/>
        </w:rPr>
        <w:lastRenderedPageBreak/>
        <w:t xml:space="preserve">Marchen: die Startsitzung für die Vermessung des restlichen Gemeindegebietes von Saxeten fand im Herbst statt. Die Grundstücke der BGW werden im Spätfrühling/Vorsommer begangen und </w:t>
      </w:r>
      <w:r w:rsidR="00114CEA">
        <w:rPr>
          <w:rFonts w:ascii="Tahoma" w:eastAsia="MS Mincho" w:hAnsi="Tahoma" w:cs="Tahoma"/>
          <w:bCs/>
          <w:sz w:val="20"/>
          <w:lang w:val="de-CH"/>
        </w:rPr>
        <w:t>anschl.</w:t>
      </w:r>
      <w:r>
        <w:rPr>
          <w:rFonts w:ascii="Tahoma" w:eastAsia="MS Mincho" w:hAnsi="Tahoma" w:cs="Tahoma"/>
          <w:bCs/>
          <w:sz w:val="20"/>
          <w:lang w:val="de-CH"/>
        </w:rPr>
        <w:t xml:space="preserve"> vermessen. </w:t>
      </w:r>
    </w:p>
    <w:p w:rsidR="00670B5F" w:rsidRDefault="00670B5F" w:rsidP="00670B5F">
      <w:pPr>
        <w:pStyle w:val="Listenabsatz"/>
        <w:numPr>
          <w:ilvl w:val="0"/>
          <w:numId w:val="26"/>
        </w:numPr>
        <w:rPr>
          <w:rFonts w:ascii="Tahoma" w:eastAsia="MS Mincho" w:hAnsi="Tahoma" w:cs="Tahoma"/>
          <w:bCs/>
          <w:sz w:val="20"/>
          <w:lang w:val="de-CH"/>
        </w:rPr>
      </w:pPr>
      <w:r>
        <w:rPr>
          <w:rFonts w:ascii="Tahoma" w:eastAsia="MS Mincho" w:hAnsi="Tahoma" w:cs="Tahoma"/>
          <w:bCs/>
          <w:sz w:val="20"/>
          <w:lang w:val="de-CH"/>
        </w:rPr>
        <w:t>Budget:</w:t>
      </w:r>
    </w:p>
    <w:p w:rsidR="00670B5F" w:rsidRDefault="00A55F43" w:rsidP="00670B5F">
      <w:pPr>
        <w:pStyle w:val="Listenabsatz"/>
        <w:numPr>
          <w:ilvl w:val="1"/>
          <w:numId w:val="26"/>
        </w:numPr>
        <w:rPr>
          <w:rFonts w:ascii="Tahoma" w:eastAsia="MS Mincho" w:hAnsi="Tahoma" w:cs="Tahoma"/>
          <w:bCs/>
          <w:sz w:val="20"/>
          <w:lang w:val="de-CH"/>
        </w:rPr>
      </w:pPr>
      <w:r>
        <w:rPr>
          <w:rFonts w:ascii="Tahoma" w:eastAsia="MS Mincho" w:hAnsi="Tahoma" w:cs="Tahoma"/>
          <w:bCs/>
          <w:sz w:val="20"/>
          <w:lang w:val="de-CH"/>
        </w:rPr>
        <w:t xml:space="preserve">Ausgaben </w:t>
      </w:r>
      <w:r w:rsidR="00670B5F" w:rsidRPr="00670B5F">
        <w:rPr>
          <w:rFonts w:ascii="Tahoma" w:eastAsia="MS Mincho" w:hAnsi="Tahoma" w:cs="Tahoma"/>
          <w:bCs/>
          <w:sz w:val="20"/>
          <w:lang w:val="de-CH"/>
        </w:rPr>
        <w:t>Strassen Fr. 18000: Fr. 6000 lau</w:t>
      </w:r>
      <w:r w:rsidR="00670B5F">
        <w:rPr>
          <w:rFonts w:ascii="Tahoma" w:eastAsia="MS Mincho" w:hAnsi="Tahoma" w:cs="Tahoma"/>
          <w:bCs/>
          <w:sz w:val="20"/>
          <w:lang w:val="de-CH"/>
        </w:rPr>
        <w:t>fende Arbeiten Forst Lütschinentäler, Fr. 4000 Mulchen Balmer Markus, Fr. 4000 Lichtraumprofil aufschneide</w:t>
      </w:r>
      <w:r>
        <w:rPr>
          <w:rFonts w:ascii="Tahoma" w:eastAsia="MS Mincho" w:hAnsi="Tahoma" w:cs="Tahoma"/>
          <w:bCs/>
          <w:sz w:val="20"/>
          <w:lang w:val="de-CH"/>
        </w:rPr>
        <w:t>n</w:t>
      </w:r>
      <w:r w:rsidR="00670B5F">
        <w:rPr>
          <w:rFonts w:ascii="Tahoma" w:eastAsia="MS Mincho" w:hAnsi="Tahoma" w:cs="Tahoma"/>
          <w:bCs/>
          <w:sz w:val="20"/>
          <w:lang w:val="de-CH"/>
        </w:rPr>
        <w:t xml:space="preserve"> Fäldligrabe bis Silergrabe</w:t>
      </w:r>
      <w:r>
        <w:rPr>
          <w:rFonts w:ascii="Tahoma" w:eastAsia="MS Mincho" w:hAnsi="Tahoma" w:cs="Tahoma"/>
          <w:bCs/>
          <w:sz w:val="20"/>
          <w:lang w:val="de-CH"/>
        </w:rPr>
        <w:t>, Fr. 4000 Barrieren versetzen</w:t>
      </w:r>
    </w:p>
    <w:p w:rsidR="00A55F43" w:rsidRDefault="00A55F43" w:rsidP="00670B5F">
      <w:pPr>
        <w:pStyle w:val="Listenabsatz"/>
        <w:numPr>
          <w:ilvl w:val="1"/>
          <w:numId w:val="26"/>
        </w:numPr>
        <w:rPr>
          <w:rFonts w:ascii="Tahoma" w:eastAsia="MS Mincho" w:hAnsi="Tahoma" w:cs="Tahoma"/>
          <w:bCs/>
          <w:sz w:val="20"/>
          <w:lang w:val="de-CH"/>
        </w:rPr>
      </w:pPr>
      <w:r>
        <w:rPr>
          <w:rFonts w:ascii="Tahoma" w:eastAsia="MS Mincho" w:hAnsi="Tahoma" w:cs="Tahoma"/>
          <w:bCs/>
          <w:sz w:val="20"/>
          <w:lang w:val="de-CH"/>
        </w:rPr>
        <w:t>Ausgaben Marchen Fr. 2500: Aufwand Neuvermessung</w:t>
      </w:r>
    </w:p>
    <w:p w:rsidR="00A55F43" w:rsidRDefault="00A55F43" w:rsidP="00670B5F">
      <w:pPr>
        <w:pStyle w:val="Listenabsatz"/>
        <w:numPr>
          <w:ilvl w:val="1"/>
          <w:numId w:val="26"/>
        </w:numPr>
        <w:rPr>
          <w:rFonts w:ascii="Tahoma" w:eastAsia="MS Mincho" w:hAnsi="Tahoma" w:cs="Tahoma"/>
          <w:bCs/>
          <w:sz w:val="20"/>
          <w:lang w:val="de-CH"/>
        </w:rPr>
      </w:pPr>
      <w:r>
        <w:rPr>
          <w:rFonts w:ascii="Tahoma" w:eastAsia="MS Mincho" w:hAnsi="Tahoma" w:cs="Tahoma"/>
          <w:bCs/>
          <w:sz w:val="20"/>
          <w:lang w:val="de-CH"/>
        </w:rPr>
        <w:t>Einnahmen Gemeindeverband Forst Lütschinentäler: Fr. 17000 Abgeltung Strassenbenutzung, Fr. 4500 Überschussanteil</w:t>
      </w:r>
    </w:p>
    <w:p w:rsidR="00A55F43" w:rsidRDefault="00A55F43" w:rsidP="00A55F43">
      <w:pPr>
        <w:pStyle w:val="Listenabsatz"/>
        <w:numPr>
          <w:ilvl w:val="0"/>
          <w:numId w:val="26"/>
        </w:numPr>
        <w:rPr>
          <w:rFonts w:ascii="Tahoma" w:eastAsia="MS Mincho" w:hAnsi="Tahoma" w:cs="Tahoma"/>
          <w:bCs/>
          <w:sz w:val="20"/>
          <w:lang w:val="de-CH"/>
        </w:rPr>
      </w:pPr>
      <w:r>
        <w:rPr>
          <w:rFonts w:ascii="Tahoma" w:eastAsia="MS Mincho" w:hAnsi="Tahoma" w:cs="Tahoma"/>
          <w:bCs/>
          <w:sz w:val="20"/>
          <w:lang w:val="de-CH"/>
        </w:rPr>
        <w:t>Zielsetzungen 2019:</w:t>
      </w:r>
      <w:r w:rsidR="00131C23">
        <w:rPr>
          <w:rFonts w:ascii="Tahoma" w:eastAsia="MS Mincho" w:hAnsi="Tahoma" w:cs="Tahoma"/>
          <w:bCs/>
          <w:sz w:val="20"/>
          <w:lang w:val="de-CH"/>
        </w:rPr>
        <w:t xml:space="preserve"> siehe Beilage</w:t>
      </w:r>
    </w:p>
    <w:p w:rsidR="00670B5F" w:rsidRPr="00A55F43" w:rsidRDefault="00A55F43" w:rsidP="00D708D5">
      <w:pPr>
        <w:pStyle w:val="Listenabsatz"/>
        <w:numPr>
          <w:ilvl w:val="0"/>
          <w:numId w:val="26"/>
        </w:numPr>
        <w:rPr>
          <w:rFonts w:ascii="Tahoma" w:eastAsia="MS Mincho" w:hAnsi="Tahoma" w:cs="Tahoma"/>
          <w:bCs/>
          <w:sz w:val="20"/>
          <w:lang w:val="de-CH"/>
        </w:rPr>
      </w:pPr>
      <w:r w:rsidRPr="00A55F43">
        <w:rPr>
          <w:rFonts w:ascii="Tahoma" w:eastAsia="MS Mincho" w:hAnsi="Tahoma" w:cs="Tahoma"/>
          <w:bCs/>
          <w:sz w:val="20"/>
          <w:lang w:val="de-CH"/>
        </w:rPr>
        <w:t>Holzlagerplatz vis-à-vis Leuenberger: Er soll im Rahmen einer regionalen Überbauungsordnung rechtlich gesichert werden. Dies wir ca. 2 Jahre in Anspruch nehmen. Die Gemeinde Wilderswil belässt den Platz offen  bis nach der Durchführung dieses Verfahrens.</w:t>
      </w:r>
    </w:p>
    <w:p w:rsidR="004E5E0B" w:rsidRPr="00A55F43" w:rsidRDefault="004E5E0B" w:rsidP="00C85591">
      <w:pPr>
        <w:rPr>
          <w:rFonts w:ascii="Tahoma" w:eastAsia="MS Mincho" w:hAnsi="Tahoma" w:cs="Tahoma"/>
          <w:bCs/>
          <w:sz w:val="20"/>
          <w:lang w:val="de-CH"/>
        </w:rPr>
      </w:pPr>
    </w:p>
    <w:p w:rsidR="004E5E0B" w:rsidRDefault="004E5E0B" w:rsidP="00C85591">
      <w:pPr>
        <w:rPr>
          <w:rFonts w:ascii="Tahoma" w:eastAsia="MS Mincho" w:hAnsi="Tahoma" w:cs="Tahoma"/>
          <w:bCs/>
          <w:sz w:val="20"/>
          <w:lang w:val="de-CH"/>
        </w:rPr>
      </w:pPr>
      <w:r>
        <w:rPr>
          <w:rFonts w:ascii="Tahoma" w:eastAsia="MS Mincho" w:hAnsi="Tahoma" w:cs="Tahoma"/>
          <w:bCs/>
          <w:sz w:val="20"/>
          <w:lang w:val="de-CH"/>
        </w:rPr>
        <w:t>Biermann Stefan</w:t>
      </w:r>
    </w:p>
    <w:p w:rsidR="004E5E0B" w:rsidRDefault="004E5E0B" w:rsidP="004E5E0B">
      <w:pPr>
        <w:pStyle w:val="Listenabsatz"/>
        <w:numPr>
          <w:ilvl w:val="0"/>
          <w:numId w:val="27"/>
        </w:numPr>
        <w:rPr>
          <w:rFonts w:ascii="Tahoma" w:eastAsia="MS Mincho" w:hAnsi="Tahoma" w:cs="Tahoma"/>
          <w:bCs/>
          <w:sz w:val="20"/>
          <w:lang w:val="de-CH"/>
        </w:rPr>
      </w:pPr>
      <w:r>
        <w:rPr>
          <w:rFonts w:ascii="Tahoma" w:eastAsia="MS Mincho" w:hAnsi="Tahoma" w:cs="Tahoma"/>
          <w:bCs/>
          <w:sz w:val="20"/>
          <w:lang w:val="de-CH"/>
        </w:rPr>
        <w:t>Forstschutz (Windfall und Buchdruckerstehendbefall): ganzes Revier Bödeli 5300 m3, BGW 1300 m3</w:t>
      </w:r>
    </w:p>
    <w:p w:rsidR="004E5E0B" w:rsidRDefault="004E5E0B" w:rsidP="004E5E0B">
      <w:pPr>
        <w:pStyle w:val="Listenabsatz"/>
        <w:numPr>
          <w:ilvl w:val="0"/>
          <w:numId w:val="27"/>
        </w:numPr>
        <w:rPr>
          <w:rFonts w:ascii="Tahoma" w:eastAsia="MS Mincho" w:hAnsi="Tahoma" w:cs="Tahoma"/>
          <w:bCs/>
          <w:sz w:val="20"/>
          <w:lang w:val="de-CH"/>
        </w:rPr>
      </w:pPr>
      <w:r>
        <w:rPr>
          <w:rFonts w:ascii="Tahoma" w:eastAsia="MS Mincho" w:hAnsi="Tahoma" w:cs="Tahoma"/>
          <w:bCs/>
          <w:sz w:val="20"/>
          <w:lang w:val="de-CH"/>
        </w:rPr>
        <w:t xml:space="preserve">Hirschjagd: es wurden </w:t>
      </w:r>
      <w:r w:rsidR="00670B5F">
        <w:rPr>
          <w:rFonts w:ascii="Tahoma" w:eastAsia="MS Mincho" w:hAnsi="Tahoma" w:cs="Tahoma"/>
          <w:bCs/>
          <w:sz w:val="20"/>
          <w:lang w:val="de-CH"/>
        </w:rPr>
        <w:t xml:space="preserve">zahlenmässig </w:t>
      </w:r>
      <w:r>
        <w:rPr>
          <w:rFonts w:ascii="Tahoma" w:eastAsia="MS Mincho" w:hAnsi="Tahoma" w:cs="Tahoma"/>
          <w:bCs/>
          <w:sz w:val="20"/>
          <w:lang w:val="de-CH"/>
        </w:rPr>
        <w:t xml:space="preserve">annähernd die </w:t>
      </w:r>
      <w:r w:rsidR="00670B5F">
        <w:rPr>
          <w:rFonts w:ascii="Tahoma" w:eastAsia="MS Mincho" w:hAnsi="Tahoma" w:cs="Tahoma"/>
          <w:bCs/>
          <w:sz w:val="20"/>
          <w:lang w:val="de-CH"/>
        </w:rPr>
        <w:t xml:space="preserve">zum Abschuss freien Tiere erlegt. Dabei jedoch zu wenig weibliche Tiere. </w:t>
      </w:r>
    </w:p>
    <w:p w:rsidR="004E5E0B" w:rsidRPr="00F94010" w:rsidRDefault="004E5E0B" w:rsidP="00C85591">
      <w:pPr>
        <w:rPr>
          <w:rFonts w:ascii="Tahoma" w:eastAsia="MS Mincho" w:hAnsi="Tahoma" w:cs="Tahoma"/>
          <w:bCs/>
          <w:sz w:val="20"/>
          <w:lang w:val="de-CH"/>
        </w:rPr>
      </w:pPr>
    </w:p>
    <w:p w:rsidR="005778A9" w:rsidRPr="00AB072E" w:rsidRDefault="00183CB2" w:rsidP="005778A9">
      <w:pPr>
        <w:pStyle w:val="Default"/>
        <w:rPr>
          <w:rFonts w:ascii="Tahoma" w:hAnsi="Tahoma" w:cs="Tahoma"/>
          <w:b/>
          <w:bCs/>
          <w:color w:val="auto"/>
          <w:sz w:val="20"/>
          <w:szCs w:val="20"/>
        </w:rPr>
      </w:pPr>
      <w:r>
        <w:rPr>
          <w:rFonts w:ascii="Tahoma" w:hAnsi="Tahoma" w:cs="Tahoma"/>
          <w:b/>
          <w:bCs/>
          <w:color w:val="auto"/>
          <w:sz w:val="20"/>
          <w:szCs w:val="20"/>
        </w:rPr>
        <w:t>7</w:t>
      </w:r>
      <w:r w:rsidR="00131C23">
        <w:rPr>
          <w:rFonts w:ascii="Tahoma" w:hAnsi="Tahoma" w:cs="Tahoma"/>
          <w:b/>
          <w:bCs/>
          <w:color w:val="auto"/>
          <w:sz w:val="20"/>
          <w:szCs w:val="20"/>
        </w:rPr>
        <w:t>.</w:t>
      </w:r>
      <w:r w:rsidR="005778A9" w:rsidRPr="00AB072E">
        <w:rPr>
          <w:rFonts w:ascii="Tahoma" w:hAnsi="Tahoma" w:cs="Tahoma"/>
          <w:b/>
          <w:bCs/>
          <w:color w:val="auto"/>
          <w:sz w:val="20"/>
          <w:szCs w:val="20"/>
        </w:rPr>
        <w:t xml:space="preserve"> </w:t>
      </w:r>
      <w:r w:rsidR="00670B5F">
        <w:rPr>
          <w:rFonts w:ascii="Tahoma" w:hAnsi="Tahoma" w:cs="Tahoma"/>
          <w:b/>
          <w:bCs/>
          <w:color w:val="auto"/>
          <w:sz w:val="20"/>
          <w:szCs w:val="20"/>
        </w:rPr>
        <w:t>Verschiedenes</w:t>
      </w:r>
      <w:r w:rsidR="005778A9" w:rsidRPr="00AB072E">
        <w:rPr>
          <w:rFonts w:ascii="Tahoma" w:hAnsi="Tahoma" w:cs="Tahoma"/>
          <w:b/>
          <w:bCs/>
          <w:color w:val="auto"/>
          <w:sz w:val="20"/>
          <w:szCs w:val="20"/>
        </w:rPr>
        <w:t xml:space="preserve"> </w:t>
      </w:r>
    </w:p>
    <w:p w:rsidR="003677D1" w:rsidRPr="00AB072E" w:rsidRDefault="003677D1" w:rsidP="005778A9">
      <w:pPr>
        <w:pStyle w:val="Default"/>
        <w:rPr>
          <w:rFonts w:ascii="Tahoma" w:hAnsi="Tahoma" w:cs="Tahoma"/>
          <w:color w:val="auto"/>
          <w:sz w:val="20"/>
          <w:szCs w:val="20"/>
        </w:rPr>
      </w:pPr>
    </w:p>
    <w:p w:rsidR="000339B4" w:rsidRDefault="00D6611B" w:rsidP="00AB1747">
      <w:pPr>
        <w:pStyle w:val="Listenabsatz"/>
        <w:numPr>
          <w:ilvl w:val="0"/>
          <w:numId w:val="21"/>
        </w:numPr>
        <w:rPr>
          <w:rFonts w:ascii="Tahoma" w:hAnsi="Tahoma" w:cs="Tahoma"/>
          <w:sz w:val="20"/>
          <w:lang w:eastAsia="de-CH"/>
        </w:rPr>
      </w:pPr>
      <w:r w:rsidRPr="00D6611B">
        <w:rPr>
          <w:rFonts w:ascii="Tahoma" w:hAnsi="Tahoma" w:cs="Tahoma"/>
          <w:sz w:val="20"/>
          <w:lang w:eastAsia="de-CH"/>
        </w:rPr>
        <w:t>Zurschmiede Albert meldet Windfall vom 3.12.2018 auf der Roteflue-Bannwaldstrasse</w:t>
      </w:r>
      <w:r>
        <w:rPr>
          <w:rFonts w:ascii="Tahoma" w:hAnsi="Tahoma" w:cs="Tahoma"/>
          <w:sz w:val="20"/>
          <w:lang w:eastAsia="de-CH"/>
        </w:rPr>
        <w:t xml:space="preserve"> und nimmt selber zuhinterst eine Windfallfichte kostenlos ab der Strasse.</w:t>
      </w:r>
    </w:p>
    <w:p w:rsidR="00D6611B" w:rsidRDefault="00D6611B" w:rsidP="00AB1747">
      <w:pPr>
        <w:pStyle w:val="Listenabsatz"/>
        <w:numPr>
          <w:ilvl w:val="0"/>
          <w:numId w:val="21"/>
        </w:numPr>
        <w:rPr>
          <w:rFonts w:ascii="Tahoma" w:hAnsi="Tahoma" w:cs="Tahoma"/>
          <w:sz w:val="20"/>
          <w:lang w:eastAsia="de-CH"/>
        </w:rPr>
      </w:pPr>
      <w:r>
        <w:rPr>
          <w:rFonts w:ascii="Tahoma" w:hAnsi="Tahoma" w:cs="Tahoma"/>
          <w:sz w:val="20"/>
          <w:lang w:eastAsia="de-CH"/>
        </w:rPr>
        <w:t xml:space="preserve">Zurschmiede Albert fragt nach dem Beitrag von Fr. 5000 an die Öffnung des hinteren Strassenteiles bis Dangelgraben. Dieser wurde noch nicht ausbezahlt, da der Holzschlag Bannwald noch nicht ausgeführt wurde (Grund: Windfall 3. Januar 2018). Stefan Biermann wird das abklären.  </w:t>
      </w:r>
    </w:p>
    <w:p w:rsidR="00A55F43" w:rsidRPr="00D6611B" w:rsidRDefault="00A55F43" w:rsidP="00D6611B">
      <w:pPr>
        <w:rPr>
          <w:rFonts w:ascii="Tahoma" w:hAnsi="Tahoma" w:cs="Tahoma"/>
          <w:sz w:val="20"/>
          <w:lang w:eastAsia="de-CH"/>
        </w:rPr>
      </w:pPr>
    </w:p>
    <w:p w:rsidR="002B63D9" w:rsidRPr="004C186E" w:rsidRDefault="004C186E" w:rsidP="004C186E">
      <w:pPr>
        <w:rPr>
          <w:rFonts w:ascii="Tahoma" w:eastAsia="MS Mincho" w:hAnsi="Tahoma" w:cs="Tahoma"/>
          <w:b/>
          <w:sz w:val="20"/>
          <w:lang w:val="de-CH"/>
        </w:rPr>
      </w:pPr>
      <w:r w:rsidRPr="004C186E">
        <w:rPr>
          <w:rFonts w:ascii="Tahoma" w:eastAsia="MS Mincho" w:hAnsi="Tahoma" w:cs="Tahoma"/>
          <w:b/>
          <w:sz w:val="20"/>
          <w:lang w:val="de-CH"/>
        </w:rPr>
        <w:t>8. Nächste Sitzung</w:t>
      </w:r>
    </w:p>
    <w:p w:rsidR="00F973D7" w:rsidRPr="00AB072E" w:rsidRDefault="00F973D7" w:rsidP="00F973D7">
      <w:pPr>
        <w:rPr>
          <w:rFonts w:ascii="Tahoma" w:eastAsia="MS Mincho" w:hAnsi="Tahoma" w:cs="Tahoma"/>
          <w:sz w:val="20"/>
          <w:lang w:val="de-CH"/>
        </w:rPr>
      </w:pPr>
    </w:p>
    <w:p w:rsidR="00F34D0A" w:rsidRDefault="00A55F43" w:rsidP="005A3EEB">
      <w:pPr>
        <w:pStyle w:val="Default"/>
        <w:rPr>
          <w:rFonts w:ascii="Tahoma" w:hAnsi="Tahoma" w:cs="Tahoma"/>
          <w:bCs/>
          <w:color w:val="auto"/>
          <w:sz w:val="20"/>
          <w:szCs w:val="20"/>
        </w:rPr>
      </w:pPr>
      <w:r>
        <w:rPr>
          <w:rFonts w:ascii="Tahoma" w:hAnsi="Tahoma" w:cs="Tahoma"/>
          <w:bCs/>
          <w:color w:val="auto"/>
          <w:sz w:val="20"/>
          <w:szCs w:val="20"/>
        </w:rPr>
        <w:t>Es wird</w:t>
      </w:r>
      <w:r w:rsidR="00EB32D6">
        <w:rPr>
          <w:rFonts w:ascii="Tahoma" w:hAnsi="Tahoma" w:cs="Tahoma"/>
          <w:bCs/>
          <w:color w:val="auto"/>
          <w:sz w:val="20"/>
          <w:szCs w:val="20"/>
        </w:rPr>
        <w:t xml:space="preserve"> zur gegebenen Zeit</w:t>
      </w:r>
      <w:r>
        <w:rPr>
          <w:rFonts w:ascii="Tahoma" w:hAnsi="Tahoma" w:cs="Tahoma"/>
          <w:bCs/>
          <w:color w:val="auto"/>
          <w:sz w:val="20"/>
          <w:szCs w:val="20"/>
        </w:rPr>
        <w:t xml:space="preserve"> eine Terminumfrage für eine Sitzung im März 2019 ausgelöst.</w:t>
      </w:r>
    </w:p>
    <w:p w:rsidR="00A55F43" w:rsidRDefault="00A55F43" w:rsidP="005A3EEB">
      <w:pPr>
        <w:pStyle w:val="Default"/>
        <w:rPr>
          <w:rFonts w:ascii="Tahoma" w:hAnsi="Tahoma" w:cs="Tahoma"/>
          <w:bCs/>
          <w:color w:val="auto"/>
          <w:sz w:val="20"/>
          <w:szCs w:val="20"/>
        </w:rPr>
      </w:pPr>
    </w:p>
    <w:p w:rsidR="00A55F43" w:rsidRDefault="00A55F43" w:rsidP="005A3EEB">
      <w:pPr>
        <w:pStyle w:val="Default"/>
        <w:rPr>
          <w:rFonts w:ascii="Tahoma" w:hAnsi="Tahoma" w:cs="Tahoma"/>
          <w:bCs/>
          <w:color w:val="auto"/>
          <w:sz w:val="20"/>
          <w:szCs w:val="20"/>
        </w:rPr>
      </w:pPr>
    </w:p>
    <w:p w:rsidR="00A55F43" w:rsidRPr="00AB072E" w:rsidRDefault="00A55F43" w:rsidP="005A3EEB">
      <w:pPr>
        <w:pStyle w:val="Default"/>
        <w:rPr>
          <w:rFonts w:ascii="Tahoma" w:hAnsi="Tahoma" w:cs="Tahoma"/>
          <w:bCs/>
          <w:color w:val="auto"/>
          <w:sz w:val="20"/>
          <w:szCs w:val="20"/>
        </w:rPr>
      </w:pPr>
    </w:p>
    <w:p w:rsidR="00E363D9" w:rsidRPr="00AB072E" w:rsidRDefault="00E363D9" w:rsidP="00B90FB5">
      <w:pPr>
        <w:ind w:right="141"/>
        <w:rPr>
          <w:rFonts w:ascii="Tahoma" w:eastAsia="MS Mincho" w:hAnsi="Tahoma" w:cs="Tahoma"/>
          <w:sz w:val="20"/>
          <w:lang w:val="de-CH"/>
        </w:rPr>
      </w:pPr>
    </w:p>
    <w:p w:rsidR="0075424B" w:rsidRPr="004C186E" w:rsidRDefault="0075424B" w:rsidP="00B90FB5">
      <w:pPr>
        <w:pStyle w:val="berschrift6"/>
        <w:tabs>
          <w:tab w:val="clear" w:pos="4253"/>
          <w:tab w:val="left" w:pos="4395"/>
        </w:tabs>
        <w:ind w:right="141"/>
        <w:jc w:val="left"/>
        <w:rPr>
          <w:rFonts w:ascii="Tahoma" w:eastAsia="MS Mincho" w:hAnsi="Tahoma" w:cs="Tahoma"/>
          <w:sz w:val="20"/>
          <w:lang w:val="de-CH"/>
        </w:rPr>
      </w:pPr>
      <w:r w:rsidRPr="00AB072E">
        <w:rPr>
          <w:rFonts w:ascii="Tahoma" w:eastAsia="MS Mincho" w:hAnsi="Tahoma" w:cs="Tahoma"/>
          <w:b w:val="0"/>
          <w:sz w:val="20"/>
          <w:lang w:val="de-CH"/>
        </w:rPr>
        <w:tab/>
      </w:r>
      <w:r w:rsidRPr="004C186E">
        <w:rPr>
          <w:rFonts w:ascii="Tahoma" w:eastAsia="MS Mincho" w:hAnsi="Tahoma" w:cs="Tahoma"/>
          <w:sz w:val="20"/>
          <w:lang w:val="de-CH"/>
        </w:rPr>
        <w:t xml:space="preserve"> D</w:t>
      </w:r>
      <w:r w:rsidR="00A43B0C" w:rsidRPr="004C186E">
        <w:rPr>
          <w:rFonts w:ascii="Tahoma" w:eastAsia="MS Mincho" w:hAnsi="Tahoma" w:cs="Tahoma"/>
          <w:sz w:val="20"/>
          <w:lang w:val="de-CH"/>
        </w:rPr>
        <w:t>IE</w:t>
      </w:r>
      <w:r w:rsidRPr="004C186E">
        <w:rPr>
          <w:rFonts w:ascii="Tahoma" w:eastAsia="MS Mincho" w:hAnsi="Tahoma" w:cs="Tahoma"/>
          <w:sz w:val="20"/>
          <w:lang w:val="de-CH"/>
        </w:rPr>
        <w:t xml:space="preserve"> FORSTKOMMISSION</w:t>
      </w:r>
    </w:p>
    <w:p w:rsidR="0075424B" w:rsidRPr="00AB072E" w:rsidRDefault="0075424B" w:rsidP="00B90FB5">
      <w:pPr>
        <w:tabs>
          <w:tab w:val="left" w:pos="4536"/>
        </w:tabs>
        <w:ind w:right="141"/>
        <w:rPr>
          <w:rFonts w:ascii="Tahoma" w:eastAsia="MS Mincho" w:hAnsi="Tahoma" w:cs="Tahoma"/>
          <w:sz w:val="20"/>
          <w:lang w:val="de-CH"/>
        </w:rPr>
      </w:pPr>
    </w:p>
    <w:p w:rsidR="000E34BC" w:rsidRPr="00AB072E" w:rsidRDefault="000E34BC" w:rsidP="00B90FB5">
      <w:pPr>
        <w:tabs>
          <w:tab w:val="left" w:pos="4536"/>
        </w:tabs>
        <w:ind w:right="141"/>
        <w:rPr>
          <w:rFonts w:ascii="Tahoma" w:eastAsia="MS Mincho" w:hAnsi="Tahoma" w:cs="Tahoma"/>
          <w:sz w:val="20"/>
          <w:lang w:val="de-CH"/>
        </w:rPr>
      </w:pPr>
    </w:p>
    <w:p w:rsidR="0075424B" w:rsidRPr="00AB072E" w:rsidRDefault="0075424B" w:rsidP="00B90FB5">
      <w:pPr>
        <w:tabs>
          <w:tab w:val="left" w:pos="3686"/>
          <w:tab w:val="left" w:pos="6096"/>
        </w:tabs>
        <w:ind w:right="141"/>
        <w:rPr>
          <w:rFonts w:ascii="Tahoma" w:eastAsia="MS Mincho" w:hAnsi="Tahoma" w:cs="Tahoma"/>
          <w:sz w:val="20"/>
          <w:lang w:val="de-CH"/>
        </w:rPr>
      </w:pPr>
      <w:r w:rsidRPr="00AB072E">
        <w:rPr>
          <w:rFonts w:ascii="Tahoma" w:eastAsia="MS Mincho" w:hAnsi="Tahoma" w:cs="Tahoma"/>
          <w:sz w:val="20"/>
          <w:lang w:val="de-CH"/>
        </w:rPr>
        <w:tab/>
        <w:t>Der Präsident:</w:t>
      </w:r>
      <w:r w:rsidRPr="00AB072E">
        <w:rPr>
          <w:rFonts w:ascii="Tahoma" w:eastAsia="MS Mincho" w:hAnsi="Tahoma" w:cs="Tahoma"/>
          <w:sz w:val="20"/>
          <w:lang w:val="de-CH"/>
        </w:rPr>
        <w:tab/>
        <w:t>Der Protokollführer:</w:t>
      </w:r>
    </w:p>
    <w:p w:rsidR="0075424B" w:rsidRPr="00AB072E" w:rsidRDefault="0075424B" w:rsidP="00B90FB5">
      <w:pPr>
        <w:tabs>
          <w:tab w:val="left" w:pos="3686"/>
          <w:tab w:val="left" w:pos="6096"/>
        </w:tabs>
        <w:ind w:right="141"/>
        <w:rPr>
          <w:rFonts w:ascii="Tahoma" w:eastAsia="MS Mincho" w:hAnsi="Tahoma" w:cs="Tahoma"/>
          <w:sz w:val="20"/>
          <w:lang w:val="de-CH"/>
        </w:rPr>
      </w:pPr>
    </w:p>
    <w:p w:rsidR="000667C0" w:rsidRPr="00AB072E" w:rsidRDefault="000667C0" w:rsidP="00B90FB5">
      <w:pPr>
        <w:tabs>
          <w:tab w:val="left" w:pos="3686"/>
          <w:tab w:val="left" w:pos="6096"/>
        </w:tabs>
        <w:ind w:right="141"/>
        <w:rPr>
          <w:rFonts w:ascii="Tahoma" w:eastAsia="MS Mincho" w:hAnsi="Tahoma" w:cs="Tahoma"/>
          <w:sz w:val="20"/>
          <w:lang w:val="de-CH"/>
        </w:rPr>
      </w:pPr>
    </w:p>
    <w:p w:rsidR="00AF05BC" w:rsidRPr="00AB072E" w:rsidRDefault="00AF05BC" w:rsidP="00B90FB5">
      <w:pPr>
        <w:tabs>
          <w:tab w:val="left" w:pos="3686"/>
          <w:tab w:val="left" w:pos="6096"/>
        </w:tabs>
        <w:ind w:right="141"/>
        <w:rPr>
          <w:rFonts w:ascii="Tahoma" w:eastAsia="MS Mincho" w:hAnsi="Tahoma" w:cs="Tahoma"/>
          <w:sz w:val="20"/>
          <w:lang w:val="de-CH"/>
        </w:rPr>
      </w:pPr>
    </w:p>
    <w:p w:rsidR="0075424B" w:rsidRPr="00AB072E" w:rsidRDefault="0075424B" w:rsidP="00B90FB5">
      <w:pPr>
        <w:tabs>
          <w:tab w:val="left" w:pos="3686"/>
          <w:tab w:val="left" w:pos="6096"/>
        </w:tabs>
        <w:ind w:right="141"/>
        <w:rPr>
          <w:rFonts w:ascii="Tahoma" w:eastAsia="MS Mincho" w:hAnsi="Tahoma" w:cs="Tahoma"/>
          <w:sz w:val="20"/>
          <w:lang w:val="de-CH"/>
        </w:rPr>
      </w:pPr>
      <w:r w:rsidRPr="00AB072E">
        <w:rPr>
          <w:rFonts w:ascii="Tahoma" w:eastAsia="MS Mincho" w:hAnsi="Tahoma" w:cs="Tahoma"/>
          <w:sz w:val="20"/>
          <w:lang w:val="de-CH"/>
        </w:rPr>
        <w:tab/>
      </w:r>
      <w:r w:rsidR="00761DE3" w:rsidRPr="00AB072E">
        <w:rPr>
          <w:rFonts w:ascii="Tahoma" w:eastAsia="MS Mincho" w:hAnsi="Tahoma" w:cs="Tahoma"/>
          <w:sz w:val="20"/>
          <w:lang w:val="de-CH"/>
        </w:rPr>
        <w:t>Balmer Hans-Jürg</w:t>
      </w:r>
      <w:r w:rsidRPr="00AB072E">
        <w:rPr>
          <w:rFonts w:ascii="Tahoma" w:eastAsia="MS Mincho" w:hAnsi="Tahoma" w:cs="Tahoma"/>
          <w:sz w:val="20"/>
          <w:lang w:val="de-CH"/>
        </w:rPr>
        <w:tab/>
        <w:t>Stefan Biermann</w:t>
      </w:r>
    </w:p>
    <w:p w:rsidR="00582C09" w:rsidRPr="00AB072E" w:rsidRDefault="00582C09" w:rsidP="00B90FB5">
      <w:pPr>
        <w:tabs>
          <w:tab w:val="left" w:pos="3686"/>
          <w:tab w:val="left" w:pos="6096"/>
        </w:tabs>
        <w:ind w:right="141"/>
        <w:rPr>
          <w:rFonts w:ascii="Tahoma" w:eastAsia="MS Mincho" w:hAnsi="Tahoma" w:cs="Tahoma"/>
          <w:sz w:val="20"/>
          <w:lang w:val="de-CH"/>
        </w:rPr>
      </w:pPr>
    </w:p>
    <w:p w:rsidR="00813400" w:rsidRPr="00AB072E" w:rsidRDefault="00F340B3" w:rsidP="00197105">
      <w:pPr>
        <w:tabs>
          <w:tab w:val="left" w:pos="3686"/>
          <w:tab w:val="left" w:pos="6096"/>
        </w:tabs>
        <w:ind w:right="141"/>
        <w:rPr>
          <w:rFonts w:ascii="Tahoma" w:eastAsia="MS Mincho" w:hAnsi="Tahoma" w:cs="Tahoma"/>
          <w:sz w:val="20"/>
          <w:lang w:val="de-CH"/>
        </w:rPr>
      </w:pPr>
      <w:r w:rsidRPr="00AB072E">
        <w:rPr>
          <w:rFonts w:ascii="Tahoma" w:eastAsia="MS Mincho" w:hAnsi="Tahoma" w:cs="Tahoma"/>
          <w:sz w:val="20"/>
          <w:lang w:val="de-CH"/>
        </w:rPr>
        <w:t>Beilage</w:t>
      </w:r>
      <w:r w:rsidR="00E47A32" w:rsidRPr="00AB072E">
        <w:rPr>
          <w:rFonts w:ascii="Tahoma" w:eastAsia="MS Mincho" w:hAnsi="Tahoma" w:cs="Tahoma"/>
          <w:sz w:val="20"/>
          <w:lang w:val="de-CH"/>
        </w:rPr>
        <w:t xml:space="preserve">n: </w:t>
      </w:r>
    </w:p>
    <w:p w:rsidR="00D6611B" w:rsidRDefault="00D6611B" w:rsidP="0006597B">
      <w:pPr>
        <w:pStyle w:val="Listenabsatz"/>
        <w:numPr>
          <w:ilvl w:val="0"/>
          <w:numId w:val="25"/>
        </w:numPr>
        <w:tabs>
          <w:tab w:val="left" w:pos="3686"/>
          <w:tab w:val="left" w:pos="6096"/>
        </w:tabs>
        <w:ind w:right="141"/>
        <w:rPr>
          <w:rFonts w:ascii="Tahoma" w:eastAsia="MS Mincho" w:hAnsi="Tahoma" w:cs="Tahoma"/>
          <w:sz w:val="20"/>
          <w:lang w:val="de-CH"/>
        </w:rPr>
      </w:pPr>
      <w:r>
        <w:rPr>
          <w:rFonts w:ascii="Tahoma" w:eastAsia="MS Mincho" w:hAnsi="Tahoma" w:cs="Tahoma"/>
          <w:sz w:val="20"/>
          <w:lang w:val="de-CH"/>
        </w:rPr>
        <w:t>Kaufvertrag blauer Baustellenwagen</w:t>
      </w:r>
    </w:p>
    <w:p w:rsidR="00D6611B" w:rsidRDefault="00D6611B" w:rsidP="00D6611B">
      <w:pPr>
        <w:pStyle w:val="Listenabsatz"/>
        <w:numPr>
          <w:ilvl w:val="0"/>
          <w:numId w:val="25"/>
        </w:numPr>
        <w:tabs>
          <w:tab w:val="left" w:pos="3686"/>
          <w:tab w:val="left" w:pos="6096"/>
        </w:tabs>
        <w:ind w:right="141"/>
        <w:rPr>
          <w:rFonts w:ascii="Tahoma" w:eastAsia="MS Mincho" w:hAnsi="Tahoma" w:cs="Tahoma"/>
          <w:sz w:val="20"/>
          <w:lang w:val="de-CH"/>
        </w:rPr>
      </w:pPr>
      <w:r>
        <w:rPr>
          <w:rFonts w:ascii="Tahoma" w:eastAsia="MS Mincho" w:hAnsi="Tahoma" w:cs="Tahoma"/>
          <w:sz w:val="20"/>
          <w:lang w:val="de-CH"/>
        </w:rPr>
        <w:t>Vereinbarung Weihnachtsbaumkultur</w:t>
      </w:r>
    </w:p>
    <w:p w:rsidR="00A55F43" w:rsidRPr="00D6611B" w:rsidRDefault="00A55F43" w:rsidP="00D6611B">
      <w:pPr>
        <w:pStyle w:val="Listenabsatz"/>
        <w:numPr>
          <w:ilvl w:val="0"/>
          <w:numId w:val="25"/>
        </w:numPr>
        <w:tabs>
          <w:tab w:val="left" w:pos="3686"/>
          <w:tab w:val="left" w:pos="6096"/>
        </w:tabs>
        <w:ind w:right="141"/>
        <w:rPr>
          <w:rFonts w:ascii="Tahoma" w:eastAsia="MS Mincho" w:hAnsi="Tahoma" w:cs="Tahoma"/>
          <w:sz w:val="20"/>
          <w:lang w:val="de-CH"/>
        </w:rPr>
      </w:pPr>
      <w:r>
        <w:rPr>
          <w:rFonts w:ascii="Tahoma" w:eastAsia="MS Mincho" w:hAnsi="Tahoma" w:cs="Tahoma"/>
          <w:sz w:val="20"/>
          <w:lang w:val="de-CH"/>
        </w:rPr>
        <w:t>Zielsetzungen Forst/Strassen/March</w:t>
      </w:r>
      <w:r w:rsidRPr="00D6611B">
        <w:rPr>
          <w:rFonts w:ascii="Tahoma" w:eastAsia="MS Mincho" w:hAnsi="Tahoma" w:cs="Tahoma"/>
          <w:sz w:val="20"/>
          <w:lang w:val="de-CH"/>
        </w:rPr>
        <w:t>en</w:t>
      </w:r>
    </w:p>
    <w:sectPr w:rsidR="00A55F43" w:rsidRPr="00D6611B" w:rsidSect="009E1EE0">
      <w:headerReference w:type="default" r:id="rId8"/>
      <w:pgSz w:w="11906" w:h="16838"/>
      <w:pgMar w:top="737" w:right="680" w:bottom="737" w:left="1247" w:header="425"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10" w:rsidRDefault="00703C10">
      <w:r>
        <w:separator/>
      </w:r>
    </w:p>
  </w:endnote>
  <w:endnote w:type="continuationSeparator" w:id="0">
    <w:p w:rsidR="00703C10" w:rsidRDefault="0070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10" w:rsidRDefault="00703C10">
      <w:r>
        <w:separator/>
      </w:r>
    </w:p>
  </w:footnote>
  <w:footnote w:type="continuationSeparator" w:id="0">
    <w:p w:rsidR="00703C10" w:rsidRDefault="00703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DF0" w:rsidRDefault="00E22DF0">
    <w:pPr>
      <w:pStyle w:val="Kopfzeile"/>
      <w:rPr>
        <w:sz w:val="16"/>
      </w:rPr>
    </w:pPr>
    <w:smartTag w:uri="urn:schemas-microsoft-com:office:smarttags" w:element="PersonName">
      <w:r>
        <w:rPr>
          <w:sz w:val="16"/>
        </w:rPr>
        <w:t>Burgergemeinde Wilderswil</w:t>
      </w:r>
    </w:smartTag>
    <w:r>
      <w:rPr>
        <w:b/>
        <w:sz w:val="16"/>
      </w:rPr>
      <w:tab/>
    </w:r>
    <w:r>
      <w:rPr>
        <w:sz w:val="16"/>
      </w:rPr>
      <w:t xml:space="preserve">Forstkommissionssitzung Nr. </w:t>
    </w:r>
    <w:r w:rsidR="00833BB1">
      <w:rPr>
        <w:sz w:val="16"/>
      </w:rPr>
      <w:t>1</w:t>
    </w:r>
    <w:r>
      <w:rPr>
        <w:sz w:val="16"/>
      </w:rPr>
      <w:t>/201</w:t>
    </w:r>
    <w:r w:rsidR="00833BB1">
      <w:rPr>
        <w:sz w:val="16"/>
      </w:rPr>
      <w:t>8</w:t>
    </w:r>
    <w:r>
      <w:rPr>
        <w:sz w:val="16"/>
      </w:rPr>
      <w:tab/>
      <w:t xml:space="preserve">Seite </w:t>
    </w:r>
    <w:r>
      <w:rPr>
        <w:rStyle w:val="Seitenzahl"/>
      </w:rPr>
      <w:fldChar w:fldCharType="begin"/>
    </w:r>
    <w:r>
      <w:rPr>
        <w:rStyle w:val="Seitenzahl"/>
      </w:rPr>
      <w:instrText xml:space="preserve"> PAGE </w:instrText>
    </w:r>
    <w:r>
      <w:rPr>
        <w:rStyle w:val="Seitenzahl"/>
      </w:rPr>
      <w:fldChar w:fldCharType="separate"/>
    </w:r>
    <w:r w:rsidR="00F91C25">
      <w:rPr>
        <w:rStyle w:val="Seitenzahl"/>
        <w:noProof/>
      </w:rPr>
      <w:t>3</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916"/>
    <w:multiLevelType w:val="hybridMultilevel"/>
    <w:tmpl w:val="9760A2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10D0340"/>
    <w:multiLevelType w:val="hybridMultilevel"/>
    <w:tmpl w:val="A0A0AD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7130DAE"/>
    <w:multiLevelType w:val="hybridMultilevel"/>
    <w:tmpl w:val="4568180C"/>
    <w:lvl w:ilvl="0" w:tplc="B84A5F9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A2E3491"/>
    <w:multiLevelType w:val="hybridMultilevel"/>
    <w:tmpl w:val="2162FF38"/>
    <w:lvl w:ilvl="0" w:tplc="7F206972">
      <w:start w:val="1"/>
      <w:numFmt w:val="bullet"/>
      <w:lvlText w:val=""/>
      <w:lvlJc w:val="left"/>
      <w:pPr>
        <w:tabs>
          <w:tab w:val="num" w:pos="340"/>
        </w:tabs>
        <w:ind w:left="340" w:hanging="34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F00AB"/>
    <w:multiLevelType w:val="hybridMultilevel"/>
    <w:tmpl w:val="A9628D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45C3846"/>
    <w:multiLevelType w:val="hybridMultilevel"/>
    <w:tmpl w:val="A7B8BB4A"/>
    <w:lvl w:ilvl="0" w:tplc="43766D46">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52306BE"/>
    <w:multiLevelType w:val="hybridMultilevel"/>
    <w:tmpl w:val="A90A54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FD8463E"/>
    <w:multiLevelType w:val="hybridMultilevel"/>
    <w:tmpl w:val="0C5ECB6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81020C2"/>
    <w:multiLevelType w:val="hybridMultilevel"/>
    <w:tmpl w:val="60B20BB8"/>
    <w:lvl w:ilvl="0" w:tplc="0807000F">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0073C35"/>
    <w:multiLevelType w:val="hybridMultilevel"/>
    <w:tmpl w:val="E00A9C7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A8D7C3B"/>
    <w:multiLevelType w:val="hybridMultilevel"/>
    <w:tmpl w:val="4BD6E5FC"/>
    <w:lvl w:ilvl="0" w:tplc="F6081D88">
      <w:start w:val="8"/>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BFB5742"/>
    <w:multiLevelType w:val="hybridMultilevel"/>
    <w:tmpl w:val="76C4C7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E8B2271"/>
    <w:multiLevelType w:val="hybridMultilevel"/>
    <w:tmpl w:val="F10AA8C4"/>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13" w15:restartNumberingAfterBreak="0">
    <w:nsid w:val="407B77F8"/>
    <w:multiLevelType w:val="multilevel"/>
    <w:tmpl w:val="701EA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A1F5457"/>
    <w:multiLevelType w:val="hybridMultilevel"/>
    <w:tmpl w:val="CAB62A0A"/>
    <w:lvl w:ilvl="0" w:tplc="529A2F74">
      <w:start w:val="8"/>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AF85182"/>
    <w:multiLevelType w:val="hybridMultilevel"/>
    <w:tmpl w:val="E7926458"/>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63A3CA9"/>
    <w:multiLevelType w:val="hybridMultilevel"/>
    <w:tmpl w:val="AE72EC3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F045E3B"/>
    <w:multiLevelType w:val="hybridMultilevel"/>
    <w:tmpl w:val="889075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FAA4DC9"/>
    <w:multiLevelType w:val="hybridMultilevel"/>
    <w:tmpl w:val="B8E84B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643E6068"/>
    <w:multiLevelType w:val="hybridMultilevel"/>
    <w:tmpl w:val="E5E05C7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66F87D60"/>
    <w:multiLevelType w:val="hybridMultilevel"/>
    <w:tmpl w:val="639841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680C73E0"/>
    <w:multiLevelType w:val="hybridMultilevel"/>
    <w:tmpl w:val="4F20D148"/>
    <w:lvl w:ilvl="0" w:tplc="08070001">
      <w:start w:val="1"/>
      <w:numFmt w:val="bullet"/>
      <w:lvlText w:val=""/>
      <w:lvlJc w:val="left"/>
      <w:pPr>
        <w:ind w:left="6480" w:hanging="360"/>
      </w:pPr>
      <w:rPr>
        <w:rFonts w:ascii="Symbol" w:hAnsi="Symbol" w:hint="default"/>
      </w:rPr>
    </w:lvl>
    <w:lvl w:ilvl="1" w:tplc="08070003" w:tentative="1">
      <w:start w:val="1"/>
      <w:numFmt w:val="bullet"/>
      <w:lvlText w:val="o"/>
      <w:lvlJc w:val="left"/>
      <w:pPr>
        <w:ind w:left="7200" w:hanging="360"/>
      </w:pPr>
      <w:rPr>
        <w:rFonts w:ascii="Courier New" w:hAnsi="Courier New" w:cs="Courier New" w:hint="default"/>
      </w:rPr>
    </w:lvl>
    <w:lvl w:ilvl="2" w:tplc="08070005" w:tentative="1">
      <w:start w:val="1"/>
      <w:numFmt w:val="bullet"/>
      <w:lvlText w:val=""/>
      <w:lvlJc w:val="left"/>
      <w:pPr>
        <w:ind w:left="7920" w:hanging="360"/>
      </w:pPr>
      <w:rPr>
        <w:rFonts w:ascii="Wingdings" w:hAnsi="Wingdings" w:hint="default"/>
      </w:rPr>
    </w:lvl>
    <w:lvl w:ilvl="3" w:tplc="08070001" w:tentative="1">
      <w:start w:val="1"/>
      <w:numFmt w:val="bullet"/>
      <w:lvlText w:val=""/>
      <w:lvlJc w:val="left"/>
      <w:pPr>
        <w:ind w:left="8640" w:hanging="360"/>
      </w:pPr>
      <w:rPr>
        <w:rFonts w:ascii="Symbol" w:hAnsi="Symbol" w:hint="default"/>
      </w:rPr>
    </w:lvl>
    <w:lvl w:ilvl="4" w:tplc="08070003" w:tentative="1">
      <w:start w:val="1"/>
      <w:numFmt w:val="bullet"/>
      <w:lvlText w:val="o"/>
      <w:lvlJc w:val="left"/>
      <w:pPr>
        <w:ind w:left="9360" w:hanging="360"/>
      </w:pPr>
      <w:rPr>
        <w:rFonts w:ascii="Courier New" w:hAnsi="Courier New" w:cs="Courier New" w:hint="default"/>
      </w:rPr>
    </w:lvl>
    <w:lvl w:ilvl="5" w:tplc="08070005" w:tentative="1">
      <w:start w:val="1"/>
      <w:numFmt w:val="bullet"/>
      <w:lvlText w:val=""/>
      <w:lvlJc w:val="left"/>
      <w:pPr>
        <w:ind w:left="10080" w:hanging="360"/>
      </w:pPr>
      <w:rPr>
        <w:rFonts w:ascii="Wingdings" w:hAnsi="Wingdings" w:hint="default"/>
      </w:rPr>
    </w:lvl>
    <w:lvl w:ilvl="6" w:tplc="08070001" w:tentative="1">
      <w:start w:val="1"/>
      <w:numFmt w:val="bullet"/>
      <w:lvlText w:val=""/>
      <w:lvlJc w:val="left"/>
      <w:pPr>
        <w:ind w:left="10800" w:hanging="360"/>
      </w:pPr>
      <w:rPr>
        <w:rFonts w:ascii="Symbol" w:hAnsi="Symbol" w:hint="default"/>
      </w:rPr>
    </w:lvl>
    <w:lvl w:ilvl="7" w:tplc="08070003" w:tentative="1">
      <w:start w:val="1"/>
      <w:numFmt w:val="bullet"/>
      <w:lvlText w:val="o"/>
      <w:lvlJc w:val="left"/>
      <w:pPr>
        <w:ind w:left="11520" w:hanging="360"/>
      </w:pPr>
      <w:rPr>
        <w:rFonts w:ascii="Courier New" w:hAnsi="Courier New" w:cs="Courier New" w:hint="default"/>
      </w:rPr>
    </w:lvl>
    <w:lvl w:ilvl="8" w:tplc="08070005" w:tentative="1">
      <w:start w:val="1"/>
      <w:numFmt w:val="bullet"/>
      <w:lvlText w:val=""/>
      <w:lvlJc w:val="left"/>
      <w:pPr>
        <w:ind w:left="12240" w:hanging="360"/>
      </w:pPr>
      <w:rPr>
        <w:rFonts w:ascii="Wingdings" w:hAnsi="Wingdings" w:hint="default"/>
      </w:rPr>
    </w:lvl>
  </w:abstractNum>
  <w:abstractNum w:abstractNumId="22" w15:restartNumberingAfterBreak="0">
    <w:nsid w:val="72AC71B9"/>
    <w:multiLevelType w:val="hybridMultilevel"/>
    <w:tmpl w:val="3D869B5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73B775CD"/>
    <w:multiLevelType w:val="hybridMultilevel"/>
    <w:tmpl w:val="356262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5A46391"/>
    <w:multiLevelType w:val="hybridMultilevel"/>
    <w:tmpl w:val="68EECF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22"/>
  </w:num>
  <w:num w:numId="3">
    <w:abstractNumId w:val="11"/>
  </w:num>
  <w:num w:numId="4">
    <w:abstractNumId w:val="6"/>
  </w:num>
  <w:num w:numId="5">
    <w:abstractNumId w:val="19"/>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21"/>
  </w:num>
  <w:num w:numId="14">
    <w:abstractNumId w:val="9"/>
  </w:num>
  <w:num w:numId="15">
    <w:abstractNumId w:val="1"/>
  </w:num>
  <w:num w:numId="16">
    <w:abstractNumId w:val="24"/>
  </w:num>
  <w:num w:numId="17">
    <w:abstractNumId w:val="16"/>
  </w:num>
  <w:num w:numId="18">
    <w:abstractNumId w:val="23"/>
  </w:num>
  <w:num w:numId="19">
    <w:abstractNumId w:val="18"/>
  </w:num>
  <w:num w:numId="20">
    <w:abstractNumId w:val="0"/>
  </w:num>
  <w:num w:numId="21">
    <w:abstractNumId w:val="15"/>
  </w:num>
  <w:num w:numId="22">
    <w:abstractNumId w:val="2"/>
  </w:num>
  <w:num w:numId="23">
    <w:abstractNumId w:val="5"/>
  </w:num>
  <w:num w:numId="24">
    <w:abstractNumId w:val="14"/>
  </w:num>
  <w:num w:numId="25">
    <w:abstractNumId w:val="4"/>
  </w:num>
  <w:num w:numId="26">
    <w:abstractNumId w:val="7"/>
  </w:num>
  <w:num w:numId="27">
    <w:abstractNumId w:val="20"/>
  </w:num>
  <w:num w:numId="28">
    <w:abstractNumId w:val="10"/>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0" w:nlCheck="1" w:checkStyle="0"/>
  <w:activeWritingStyle w:appName="MSWord" w:lang="de-DE" w:vendorID="64" w:dllVersion="0" w:nlCheck="1" w:checkStyle="1"/>
  <w:activeWritingStyle w:appName="MSWord" w:lang="de-CH" w:vendorID="64" w:dllVersion="6" w:nlCheck="1" w:checkStyle="1"/>
  <w:activeWritingStyle w:appName="MSWord" w:lang="de-DE" w:vendorID="64" w:dllVersion="6" w:nlCheck="1" w:checkStyle="1"/>
  <w:activeWritingStyle w:appName="MSWord" w:lang="de-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60"/>
    <w:rsid w:val="000007A1"/>
    <w:rsid w:val="0000174B"/>
    <w:rsid w:val="0000310C"/>
    <w:rsid w:val="00003A03"/>
    <w:rsid w:val="00004F00"/>
    <w:rsid w:val="000057F5"/>
    <w:rsid w:val="000110FA"/>
    <w:rsid w:val="00011732"/>
    <w:rsid w:val="00012931"/>
    <w:rsid w:val="00013450"/>
    <w:rsid w:val="00013AF6"/>
    <w:rsid w:val="00022F72"/>
    <w:rsid w:val="00023F39"/>
    <w:rsid w:val="00027A25"/>
    <w:rsid w:val="00030AFC"/>
    <w:rsid w:val="000339B4"/>
    <w:rsid w:val="00034225"/>
    <w:rsid w:val="00043D53"/>
    <w:rsid w:val="00046AD3"/>
    <w:rsid w:val="000516DC"/>
    <w:rsid w:val="00053909"/>
    <w:rsid w:val="00054185"/>
    <w:rsid w:val="00062A7C"/>
    <w:rsid w:val="00063EB5"/>
    <w:rsid w:val="00065239"/>
    <w:rsid w:val="0006597B"/>
    <w:rsid w:val="00065FEA"/>
    <w:rsid w:val="00066165"/>
    <w:rsid w:val="000667C0"/>
    <w:rsid w:val="00067770"/>
    <w:rsid w:val="000738F4"/>
    <w:rsid w:val="000743F6"/>
    <w:rsid w:val="000809E3"/>
    <w:rsid w:val="000952C3"/>
    <w:rsid w:val="000975CC"/>
    <w:rsid w:val="000B1710"/>
    <w:rsid w:val="000B4206"/>
    <w:rsid w:val="000B5639"/>
    <w:rsid w:val="000B7C74"/>
    <w:rsid w:val="000C4178"/>
    <w:rsid w:val="000C639C"/>
    <w:rsid w:val="000D3538"/>
    <w:rsid w:val="000D789A"/>
    <w:rsid w:val="000D79A5"/>
    <w:rsid w:val="000E0BA9"/>
    <w:rsid w:val="000E229A"/>
    <w:rsid w:val="000E238F"/>
    <w:rsid w:val="000E2984"/>
    <w:rsid w:val="000E2E27"/>
    <w:rsid w:val="000E34BC"/>
    <w:rsid w:val="000F63CF"/>
    <w:rsid w:val="000F6415"/>
    <w:rsid w:val="000F7815"/>
    <w:rsid w:val="00107D40"/>
    <w:rsid w:val="00111970"/>
    <w:rsid w:val="00114CEA"/>
    <w:rsid w:val="00120F3D"/>
    <w:rsid w:val="00123386"/>
    <w:rsid w:val="001318CD"/>
    <w:rsid w:val="00131C23"/>
    <w:rsid w:val="0013441E"/>
    <w:rsid w:val="00144554"/>
    <w:rsid w:val="00150B34"/>
    <w:rsid w:val="00151CFB"/>
    <w:rsid w:val="00154DBC"/>
    <w:rsid w:val="00155DB6"/>
    <w:rsid w:val="0016041A"/>
    <w:rsid w:val="0016096E"/>
    <w:rsid w:val="00165D24"/>
    <w:rsid w:val="00165EEB"/>
    <w:rsid w:val="0016707D"/>
    <w:rsid w:val="0017298A"/>
    <w:rsid w:val="00173862"/>
    <w:rsid w:val="0017784E"/>
    <w:rsid w:val="00183CB2"/>
    <w:rsid w:val="00184910"/>
    <w:rsid w:val="00186EBD"/>
    <w:rsid w:val="0019033B"/>
    <w:rsid w:val="001917C6"/>
    <w:rsid w:val="00193246"/>
    <w:rsid w:val="001936E1"/>
    <w:rsid w:val="00197105"/>
    <w:rsid w:val="001976A5"/>
    <w:rsid w:val="001A021E"/>
    <w:rsid w:val="001A0CD1"/>
    <w:rsid w:val="001A6564"/>
    <w:rsid w:val="001A708B"/>
    <w:rsid w:val="001A77CE"/>
    <w:rsid w:val="001B0270"/>
    <w:rsid w:val="001B0B8C"/>
    <w:rsid w:val="001B0C5E"/>
    <w:rsid w:val="001B1365"/>
    <w:rsid w:val="001B212B"/>
    <w:rsid w:val="001B78CB"/>
    <w:rsid w:val="001C0A44"/>
    <w:rsid w:val="001C340B"/>
    <w:rsid w:val="001C5830"/>
    <w:rsid w:val="001C6B40"/>
    <w:rsid w:val="001C7627"/>
    <w:rsid w:val="001D61D7"/>
    <w:rsid w:val="001D711C"/>
    <w:rsid w:val="001D74DD"/>
    <w:rsid w:val="001F234B"/>
    <w:rsid w:val="001F6A23"/>
    <w:rsid w:val="001F79AA"/>
    <w:rsid w:val="00203049"/>
    <w:rsid w:val="0020549E"/>
    <w:rsid w:val="00205E14"/>
    <w:rsid w:val="00206A0A"/>
    <w:rsid w:val="002107D7"/>
    <w:rsid w:val="0021271C"/>
    <w:rsid w:val="00212C5B"/>
    <w:rsid w:val="002156A9"/>
    <w:rsid w:val="0021622B"/>
    <w:rsid w:val="00220266"/>
    <w:rsid w:val="00220855"/>
    <w:rsid w:val="002302DF"/>
    <w:rsid w:val="00233AA2"/>
    <w:rsid w:val="00235D14"/>
    <w:rsid w:val="00236C90"/>
    <w:rsid w:val="00237FDC"/>
    <w:rsid w:val="00240977"/>
    <w:rsid w:val="00242CA4"/>
    <w:rsid w:val="00243587"/>
    <w:rsid w:val="00246272"/>
    <w:rsid w:val="00252F25"/>
    <w:rsid w:val="00254FC6"/>
    <w:rsid w:val="00256081"/>
    <w:rsid w:val="00264237"/>
    <w:rsid w:val="0027097A"/>
    <w:rsid w:val="00270CF0"/>
    <w:rsid w:val="002752F2"/>
    <w:rsid w:val="00277727"/>
    <w:rsid w:val="00282217"/>
    <w:rsid w:val="002864B2"/>
    <w:rsid w:val="00293A38"/>
    <w:rsid w:val="0029467F"/>
    <w:rsid w:val="002A2426"/>
    <w:rsid w:val="002A5CCA"/>
    <w:rsid w:val="002A6EFB"/>
    <w:rsid w:val="002A77B9"/>
    <w:rsid w:val="002B6134"/>
    <w:rsid w:val="002B63D9"/>
    <w:rsid w:val="002B7717"/>
    <w:rsid w:val="002C1AA2"/>
    <w:rsid w:val="002C1CCE"/>
    <w:rsid w:val="002C2C26"/>
    <w:rsid w:val="002D2AE6"/>
    <w:rsid w:val="002D7756"/>
    <w:rsid w:val="002D78C7"/>
    <w:rsid w:val="002D7C91"/>
    <w:rsid w:val="002E47A3"/>
    <w:rsid w:val="002E6B7F"/>
    <w:rsid w:val="002F0BFE"/>
    <w:rsid w:val="003016C3"/>
    <w:rsid w:val="003043B8"/>
    <w:rsid w:val="00306260"/>
    <w:rsid w:val="00306657"/>
    <w:rsid w:val="00311389"/>
    <w:rsid w:val="003179BA"/>
    <w:rsid w:val="00320580"/>
    <w:rsid w:val="003216A7"/>
    <w:rsid w:val="00327C8F"/>
    <w:rsid w:val="00327D14"/>
    <w:rsid w:val="00333C99"/>
    <w:rsid w:val="0033737F"/>
    <w:rsid w:val="00340222"/>
    <w:rsid w:val="00342BE9"/>
    <w:rsid w:val="003434C7"/>
    <w:rsid w:val="003519C4"/>
    <w:rsid w:val="00351C89"/>
    <w:rsid w:val="00351FCD"/>
    <w:rsid w:val="003532A8"/>
    <w:rsid w:val="00356360"/>
    <w:rsid w:val="0035651B"/>
    <w:rsid w:val="00356831"/>
    <w:rsid w:val="00356CEA"/>
    <w:rsid w:val="003578C2"/>
    <w:rsid w:val="00357F25"/>
    <w:rsid w:val="00366A3B"/>
    <w:rsid w:val="003677D1"/>
    <w:rsid w:val="0037294E"/>
    <w:rsid w:val="00372B8C"/>
    <w:rsid w:val="003739CD"/>
    <w:rsid w:val="0037665B"/>
    <w:rsid w:val="00383BA7"/>
    <w:rsid w:val="00384025"/>
    <w:rsid w:val="003851B1"/>
    <w:rsid w:val="003862ED"/>
    <w:rsid w:val="00391CFD"/>
    <w:rsid w:val="00393327"/>
    <w:rsid w:val="00393DA3"/>
    <w:rsid w:val="00394037"/>
    <w:rsid w:val="00395161"/>
    <w:rsid w:val="00395D1C"/>
    <w:rsid w:val="003A54FC"/>
    <w:rsid w:val="003A5A39"/>
    <w:rsid w:val="003A7C0A"/>
    <w:rsid w:val="003B1341"/>
    <w:rsid w:val="003B747B"/>
    <w:rsid w:val="003C3208"/>
    <w:rsid w:val="003C38A5"/>
    <w:rsid w:val="003C47A5"/>
    <w:rsid w:val="003C5643"/>
    <w:rsid w:val="003C7442"/>
    <w:rsid w:val="003D0951"/>
    <w:rsid w:val="003D181A"/>
    <w:rsid w:val="003E1B84"/>
    <w:rsid w:val="003E24E1"/>
    <w:rsid w:val="003E5188"/>
    <w:rsid w:val="003F08CE"/>
    <w:rsid w:val="00404A5C"/>
    <w:rsid w:val="004125BE"/>
    <w:rsid w:val="0041309C"/>
    <w:rsid w:val="00414A92"/>
    <w:rsid w:val="0041737D"/>
    <w:rsid w:val="0042065A"/>
    <w:rsid w:val="00423F3E"/>
    <w:rsid w:val="00424F39"/>
    <w:rsid w:val="00425000"/>
    <w:rsid w:val="00425302"/>
    <w:rsid w:val="0042564A"/>
    <w:rsid w:val="004268E7"/>
    <w:rsid w:val="00426C62"/>
    <w:rsid w:val="00431BC2"/>
    <w:rsid w:val="0043438D"/>
    <w:rsid w:val="004346F0"/>
    <w:rsid w:val="00434FC4"/>
    <w:rsid w:val="0043555F"/>
    <w:rsid w:val="00450A0B"/>
    <w:rsid w:val="0045273B"/>
    <w:rsid w:val="00452775"/>
    <w:rsid w:val="00453CBC"/>
    <w:rsid w:val="00453ECE"/>
    <w:rsid w:val="00456359"/>
    <w:rsid w:val="00460164"/>
    <w:rsid w:val="004606F3"/>
    <w:rsid w:val="00461BAF"/>
    <w:rsid w:val="00463A2C"/>
    <w:rsid w:val="004643AC"/>
    <w:rsid w:val="00465724"/>
    <w:rsid w:val="004741EE"/>
    <w:rsid w:val="0048047F"/>
    <w:rsid w:val="004807BA"/>
    <w:rsid w:val="00487B89"/>
    <w:rsid w:val="00492685"/>
    <w:rsid w:val="00494434"/>
    <w:rsid w:val="0049552F"/>
    <w:rsid w:val="00495AB5"/>
    <w:rsid w:val="00496BD8"/>
    <w:rsid w:val="004975F4"/>
    <w:rsid w:val="004A1441"/>
    <w:rsid w:val="004A2AE2"/>
    <w:rsid w:val="004A2E5C"/>
    <w:rsid w:val="004A3965"/>
    <w:rsid w:val="004A529F"/>
    <w:rsid w:val="004B0581"/>
    <w:rsid w:val="004B396E"/>
    <w:rsid w:val="004B3B9E"/>
    <w:rsid w:val="004B4AF4"/>
    <w:rsid w:val="004C186E"/>
    <w:rsid w:val="004C2B15"/>
    <w:rsid w:val="004C76D3"/>
    <w:rsid w:val="004C7D29"/>
    <w:rsid w:val="004D13DB"/>
    <w:rsid w:val="004D1608"/>
    <w:rsid w:val="004D2409"/>
    <w:rsid w:val="004D2916"/>
    <w:rsid w:val="004D56C8"/>
    <w:rsid w:val="004E0139"/>
    <w:rsid w:val="004E4A3A"/>
    <w:rsid w:val="004E5E0B"/>
    <w:rsid w:val="004E69F7"/>
    <w:rsid w:val="004F0B34"/>
    <w:rsid w:val="004F101F"/>
    <w:rsid w:val="00502D1E"/>
    <w:rsid w:val="005064C4"/>
    <w:rsid w:val="005076BC"/>
    <w:rsid w:val="00516314"/>
    <w:rsid w:val="00517B85"/>
    <w:rsid w:val="005314C5"/>
    <w:rsid w:val="00537E59"/>
    <w:rsid w:val="00542914"/>
    <w:rsid w:val="00544084"/>
    <w:rsid w:val="00550809"/>
    <w:rsid w:val="005537E9"/>
    <w:rsid w:val="00554379"/>
    <w:rsid w:val="00556DBB"/>
    <w:rsid w:val="00560B77"/>
    <w:rsid w:val="0056179F"/>
    <w:rsid w:val="0056416E"/>
    <w:rsid w:val="0056636C"/>
    <w:rsid w:val="00566411"/>
    <w:rsid w:val="00566C10"/>
    <w:rsid w:val="00567B4B"/>
    <w:rsid w:val="00570608"/>
    <w:rsid w:val="0057342C"/>
    <w:rsid w:val="00573F3F"/>
    <w:rsid w:val="005778A9"/>
    <w:rsid w:val="00581A88"/>
    <w:rsid w:val="00582C09"/>
    <w:rsid w:val="00587388"/>
    <w:rsid w:val="00587414"/>
    <w:rsid w:val="00590969"/>
    <w:rsid w:val="00591996"/>
    <w:rsid w:val="00597F2E"/>
    <w:rsid w:val="005A0115"/>
    <w:rsid w:val="005A28FA"/>
    <w:rsid w:val="005A3EEB"/>
    <w:rsid w:val="005A4681"/>
    <w:rsid w:val="005A4D29"/>
    <w:rsid w:val="005A76C2"/>
    <w:rsid w:val="005A773C"/>
    <w:rsid w:val="005A7D2E"/>
    <w:rsid w:val="005B3F5C"/>
    <w:rsid w:val="005B41CD"/>
    <w:rsid w:val="005C4096"/>
    <w:rsid w:val="005C40DB"/>
    <w:rsid w:val="005C4A2A"/>
    <w:rsid w:val="005C6ED8"/>
    <w:rsid w:val="005D1441"/>
    <w:rsid w:val="005D144E"/>
    <w:rsid w:val="005D75BD"/>
    <w:rsid w:val="005E2717"/>
    <w:rsid w:val="005E2B10"/>
    <w:rsid w:val="005E3CBA"/>
    <w:rsid w:val="005E78F2"/>
    <w:rsid w:val="005F0B72"/>
    <w:rsid w:val="005F26BB"/>
    <w:rsid w:val="005F56C4"/>
    <w:rsid w:val="00603504"/>
    <w:rsid w:val="006040D6"/>
    <w:rsid w:val="0060618B"/>
    <w:rsid w:val="00606E9D"/>
    <w:rsid w:val="00607BC7"/>
    <w:rsid w:val="006102C8"/>
    <w:rsid w:val="00610CFF"/>
    <w:rsid w:val="0061165E"/>
    <w:rsid w:val="00611687"/>
    <w:rsid w:val="00611C47"/>
    <w:rsid w:val="00621C14"/>
    <w:rsid w:val="00625C5A"/>
    <w:rsid w:val="0063007B"/>
    <w:rsid w:val="006306EC"/>
    <w:rsid w:val="006516E9"/>
    <w:rsid w:val="00651797"/>
    <w:rsid w:val="006534AE"/>
    <w:rsid w:val="00653B8C"/>
    <w:rsid w:val="00657E65"/>
    <w:rsid w:val="00661660"/>
    <w:rsid w:val="00661983"/>
    <w:rsid w:val="00661C5B"/>
    <w:rsid w:val="00664D3C"/>
    <w:rsid w:val="00665257"/>
    <w:rsid w:val="00665401"/>
    <w:rsid w:val="0066654A"/>
    <w:rsid w:val="00670B5F"/>
    <w:rsid w:val="00672607"/>
    <w:rsid w:val="00672B1D"/>
    <w:rsid w:val="00674F36"/>
    <w:rsid w:val="00691243"/>
    <w:rsid w:val="0069178B"/>
    <w:rsid w:val="00695418"/>
    <w:rsid w:val="006967C4"/>
    <w:rsid w:val="006A0062"/>
    <w:rsid w:val="006A0FBA"/>
    <w:rsid w:val="006A15F1"/>
    <w:rsid w:val="006A52AA"/>
    <w:rsid w:val="006A5B4B"/>
    <w:rsid w:val="006A5CA1"/>
    <w:rsid w:val="006A6DB5"/>
    <w:rsid w:val="006B0D9E"/>
    <w:rsid w:val="006B1430"/>
    <w:rsid w:val="006B16F0"/>
    <w:rsid w:val="006B2822"/>
    <w:rsid w:val="006B2EFC"/>
    <w:rsid w:val="006B43D6"/>
    <w:rsid w:val="006B5FDB"/>
    <w:rsid w:val="006C25AA"/>
    <w:rsid w:val="006C31A1"/>
    <w:rsid w:val="006D66B4"/>
    <w:rsid w:val="006E1345"/>
    <w:rsid w:val="006E1C1D"/>
    <w:rsid w:val="006E2B11"/>
    <w:rsid w:val="006E3E87"/>
    <w:rsid w:val="006F1E13"/>
    <w:rsid w:val="006F22CA"/>
    <w:rsid w:val="006F4C79"/>
    <w:rsid w:val="006F51E5"/>
    <w:rsid w:val="006F6BC1"/>
    <w:rsid w:val="006F6E5D"/>
    <w:rsid w:val="007012E3"/>
    <w:rsid w:val="00701834"/>
    <w:rsid w:val="00701BC3"/>
    <w:rsid w:val="007033E3"/>
    <w:rsid w:val="00703C10"/>
    <w:rsid w:val="00706B57"/>
    <w:rsid w:val="00710104"/>
    <w:rsid w:val="00710423"/>
    <w:rsid w:val="00710DC3"/>
    <w:rsid w:val="00713F08"/>
    <w:rsid w:val="00716B69"/>
    <w:rsid w:val="0072080A"/>
    <w:rsid w:val="00721038"/>
    <w:rsid w:val="007228D6"/>
    <w:rsid w:val="007229F9"/>
    <w:rsid w:val="00724990"/>
    <w:rsid w:val="007255C9"/>
    <w:rsid w:val="007307F7"/>
    <w:rsid w:val="00733849"/>
    <w:rsid w:val="00742815"/>
    <w:rsid w:val="00750D1F"/>
    <w:rsid w:val="00751EFC"/>
    <w:rsid w:val="0075424B"/>
    <w:rsid w:val="00755B3B"/>
    <w:rsid w:val="00756863"/>
    <w:rsid w:val="0076012F"/>
    <w:rsid w:val="00761DE3"/>
    <w:rsid w:val="00770295"/>
    <w:rsid w:val="0077068C"/>
    <w:rsid w:val="007765BE"/>
    <w:rsid w:val="007810D5"/>
    <w:rsid w:val="00782778"/>
    <w:rsid w:val="00782F91"/>
    <w:rsid w:val="00792088"/>
    <w:rsid w:val="0079289C"/>
    <w:rsid w:val="007970B5"/>
    <w:rsid w:val="00797E72"/>
    <w:rsid w:val="007A1279"/>
    <w:rsid w:val="007A3DBE"/>
    <w:rsid w:val="007A5067"/>
    <w:rsid w:val="007A57C5"/>
    <w:rsid w:val="007A7463"/>
    <w:rsid w:val="007B214A"/>
    <w:rsid w:val="007B33B9"/>
    <w:rsid w:val="007B6D80"/>
    <w:rsid w:val="007C038A"/>
    <w:rsid w:val="007C23CF"/>
    <w:rsid w:val="007D1729"/>
    <w:rsid w:val="007D1FE7"/>
    <w:rsid w:val="007D5F31"/>
    <w:rsid w:val="007E07A8"/>
    <w:rsid w:val="007F04F4"/>
    <w:rsid w:val="007F1C73"/>
    <w:rsid w:val="007F38E9"/>
    <w:rsid w:val="007F4D33"/>
    <w:rsid w:val="007F5ADF"/>
    <w:rsid w:val="007F600E"/>
    <w:rsid w:val="007F7786"/>
    <w:rsid w:val="008004C8"/>
    <w:rsid w:val="008041EC"/>
    <w:rsid w:val="0080623D"/>
    <w:rsid w:val="00806652"/>
    <w:rsid w:val="00813400"/>
    <w:rsid w:val="00814B77"/>
    <w:rsid w:val="00814F3A"/>
    <w:rsid w:val="0082491D"/>
    <w:rsid w:val="00824C1E"/>
    <w:rsid w:val="00824E42"/>
    <w:rsid w:val="008314B8"/>
    <w:rsid w:val="00831EA3"/>
    <w:rsid w:val="00833BB1"/>
    <w:rsid w:val="00835048"/>
    <w:rsid w:val="00835A39"/>
    <w:rsid w:val="00836D94"/>
    <w:rsid w:val="00837392"/>
    <w:rsid w:val="00840BAA"/>
    <w:rsid w:val="008428CA"/>
    <w:rsid w:val="008447E2"/>
    <w:rsid w:val="00857532"/>
    <w:rsid w:val="00857CD6"/>
    <w:rsid w:val="00863B98"/>
    <w:rsid w:val="00872070"/>
    <w:rsid w:val="00875747"/>
    <w:rsid w:val="008772C5"/>
    <w:rsid w:val="00880BB9"/>
    <w:rsid w:val="00896C71"/>
    <w:rsid w:val="008978B4"/>
    <w:rsid w:val="008A207E"/>
    <w:rsid w:val="008A4C13"/>
    <w:rsid w:val="008A7243"/>
    <w:rsid w:val="008A7EBD"/>
    <w:rsid w:val="008B38BC"/>
    <w:rsid w:val="008B3E8C"/>
    <w:rsid w:val="008B68B1"/>
    <w:rsid w:val="008B7E2E"/>
    <w:rsid w:val="008C1120"/>
    <w:rsid w:val="008C13F2"/>
    <w:rsid w:val="008C3946"/>
    <w:rsid w:val="008C6DBE"/>
    <w:rsid w:val="008C77F2"/>
    <w:rsid w:val="008D4F18"/>
    <w:rsid w:val="008D590C"/>
    <w:rsid w:val="008D715D"/>
    <w:rsid w:val="008E0A34"/>
    <w:rsid w:val="008E3E25"/>
    <w:rsid w:val="008E461F"/>
    <w:rsid w:val="009042CE"/>
    <w:rsid w:val="00907C93"/>
    <w:rsid w:val="0092254B"/>
    <w:rsid w:val="00923148"/>
    <w:rsid w:val="00924DA2"/>
    <w:rsid w:val="0092675B"/>
    <w:rsid w:val="00927E0C"/>
    <w:rsid w:val="00933EBD"/>
    <w:rsid w:val="00936ACC"/>
    <w:rsid w:val="00942150"/>
    <w:rsid w:val="00944322"/>
    <w:rsid w:val="00946EBE"/>
    <w:rsid w:val="00951F47"/>
    <w:rsid w:val="009523B8"/>
    <w:rsid w:val="00953F09"/>
    <w:rsid w:val="009606B6"/>
    <w:rsid w:val="00961092"/>
    <w:rsid w:val="00965CCA"/>
    <w:rsid w:val="00971080"/>
    <w:rsid w:val="009720B2"/>
    <w:rsid w:val="00976D14"/>
    <w:rsid w:val="00985EC2"/>
    <w:rsid w:val="00987C03"/>
    <w:rsid w:val="009932ED"/>
    <w:rsid w:val="00996B7E"/>
    <w:rsid w:val="009A4D29"/>
    <w:rsid w:val="009A545C"/>
    <w:rsid w:val="009A7AF3"/>
    <w:rsid w:val="009B2D01"/>
    <w:rsid w:val="009B32AE"/>
    <w:rsid w:val="009B3E57"/>
    <w:rsid w:val="009C5A78"/>
    <w:rsid w:val="009D0171"/>
    <w:rsid w:val="009D0A16"/>
    <w:rsid w:val="009E168C"/>
    <w:rsid w:val="009E1EE0"/>
    <w:rsid w:val="009E3035"/>
    <w:rsid w:val="009E6558"/>
    <w:rsid w:val="009F3C0C"/>
    <w:rsid w:val="009F4448"/>
    <w:rsid w:val="009F48FA"/>
    <w:rsid w:val="009F62E0"/>
    <w:rsid w:val="00A00FB8"/>
    <w:rsid w:val="00A01811"/>
    <w:rsid w:val="00A03801"/>
    <w:rsid w:val="00A05186"/>
    <w:rsid w:val="00A05E47"/>
    <w:rsid w:val="00A14012"/>
    <w:rsid w:val="00A15A4B"/>
    <w:rsid w:val="00A226C6"/>
    <w:rsid w:val="00A2294C"/>
    <w:rsid w:val="00A23D49"/>
    <w:rsid w:val="00A3117C"/>
    <w:rsid w:val="00A33297"/>
    <w:rsid w:val="00A3675A"/>
    <w:rsid w:val="00A43B0C"/>
    <w:rsid w:val="00A44E53"/>
    <w:rsid w:val="00A45900"/>
    <w:rsid w:val="00A5027F"/>
    <w:rsid w:val="00A510BC"/>
    <w:rsid w:val="00A53860"/>
    <w:rsid w:val="00A55F43"/>
    <w:rsid w:val="00A569D9"/>
    <w:rsid w:val="00A56C11"/>
    <w:rsid w:val="00A620E3"/>
    <w:rsid w:val="00A716F8"/>
    <w:rsid w:val="00A74295"/>
    <w:rsid w:val="00A87BFB"/>
    <w:rsid w:val="00A96E2F"/>
    <w:rsid w:val="00A975B5"/>
    <w:rsid w:val="00AA2F13"/>
    <w:rsid w:val="00AA5FAE"/>
    <w:rsid w:val="00AA75B8"/>
    <w:rsid w:val="00AB072E"/>
    <w:rsid w:val="00AB1747"/>
    <w:rsid w:val="00AB273A"/>
    <w:rsid w:val="00AB3406"/>
    <w:rsid w:val="00AC022C"/>
    <w:rsid w:val="00AC0496"/>
    <w:rsid w:val="00AC07EF"/>
    <w:rsid w:val="00AC0A9D"/>
    <w:rsid w:val="00AC103E"/>
    <w:rsid w:val="00AC1206"/>
    <w:rsid w:val="00AC4F6D"/>
    <w:rsid w:val="00AC6965"/>
    <w:rsid w:val="00AD3980"/>
    <w:rsid w:val="00AD71C3"/>
    <w:rsid w:val="00AD7ADF"/>
    <w:rsid w:val="00AE129B"/>
    <w:rsid w:val="00AE3C23"/>
    <w:rsid w:val="00AE4872"/>
    <w:rsid w:val="00AF01CE"/>
    <w:rsid w:val="00AF05BC"/>
    <w:rsid w:val="00AF09CE"/>
    <w:rsid w:val="00AF20F9"/>
    <w:rsid w:val="00AF21C1"/>
    <w:rsid w:val="00B00B81"/>
    <w:rsid w:val="00B04528"/>
    <w:rsid w:val="00B0483C"/>
    <w:rsid w:val="00B04CF0"/>
    <w:rsid w:val="00B05C4B"/>
    <w:rsid w:val="00B10159"/>
    <w:rsid w:val="00B147AE"/>
    <w:rsid w:val="00B16905"/>
    <w:rsid w:val="00B21633"/>
    <w:rsid w:val="00B21BDC"/>
    <w:rsid w:val="00B26F93"/>
    <w:rsid w:val="00B328E3"/>
    <w:rsid w:val="00B34424"/>
    <w:rsid w:val="00B35BA7"/>
    <w:rsid w:val="00B3718E"/>
    <w:rsid w:val="00B37586"/>
    <w:rsid w:val="00B425FA"/>
    <w:rsid w:val="00B50FF1"/>
    <w:rsid w:val="00B51F00"/>
    <w:rsid w:val="00B55312"/>
    <w:rsid w:val="00B5745F"/>
    <w:rsid w:val="00B61A71"/>
    <w:rsid w:val="00B62590"/>
    <w:rsid w:val="00B63F22"/>
    <w:rsid w:val="00B63F59"/>
    <w:rsid w:val="00B64CDB"/>
    <w:rsid w:val="00B665E6"/>
    <w:rsid w:val="00B703D5"/>
    <w:rsid w:val="00B706E7"/>
    <w:rsid w:val="00B70F84"/>
    <w:rsid w:val="00B72242"/>
    <w:rsid w:val="00B72F1B"/>
    <w:rsid w:val="00B73C0E"/>
    <w:rsid w:val="00B73F08"/>
    <w:rsid w:val="00B75FF3"/>
    <w:rsid w:val="00B7692D"/>
    <w:rsid w:val="00B8311F"/>
    <w:rsid w:val="00B90FB5"/>
    <w:rsid w:val="00B91297"/>
    <w:rsid w:val="00B912CE"/>
    <w:rsid w:val="00B9693A"/>
    <w:rsid w:val="00B96E71"/>
    <w:rsid w:val="00BA0199"/>
    <w:rsid w:val="00BA0B0F"/>
    <w:rsid w:val="00BB14D1"/>
    <w:rsid w:val="00BB3380"/>
    <w:rsid w:val="00BB3C8A"/>
    <w:rsid w:val="00BB6A6A"/>
    <w:rsid w:val="00BC14D0"/>
    <w:rsid w:val="00BC5A95"/>
    <w:rsid w:val="00BC78D7"/>
    <w:rsid w:val="00BD07A1"/>
    <w:rsid w:val="00BD21F6"/>
    <w:rsid w:val="00BD6830"/>
    <w:rsid w:val="00BD7429"/>
    <w:rsid w:val="00BE2AD6"/>
    <w:rsid w:val="00BE2E4A"/>
    <w:rsid w:val="00BE3A3A"/>
    <w:rsid w:val="00BE409E"/>
    <w:rsid w:val="00BE6C99"/>
    <w:rsid w:val="00BE760C"/>
    <w:rsid w:val="00BF012F"/>
    <w:rsid w:val="00BF17F5"/>
    <w:rsid w:val="00BF4C3B"/>
    <w:rsid w:val="00BF62C6"/>
    <w:rsid w:val="00C00C9C"/>
    <w:rsid w:val="00C0175E"/>
    <w:rsid w:val="00C07033"/>
    <w:rsid w:val="00C075E7"/>
    <w:rsid w:val="00C11D7E"/>
    <w:rsid w:val="00C1415F"/>
    <w:rsid w:val="00C1442C"/>
    <w:rsid w:val="00C22D3E"/>
    <w:rsid w:val="00C24FF6"/>
    <w:rsid w:val="00C261A6"/>
    <w:rsid w:val="00C26863"/>
    <w:rsid w:val="00C27B0E"/>
    <w:rsid w:val="00C31741"/>
    <w:rsid w:val="00C31B63"/>
    <w:rsid w:val="00C36BD7"/>
    <w:rsid w:val="00C41DC7"/>
    <w:rsid w:val="00C51D9C"/>
    <w:rsid w:val="00C520F2"/>
    <w:rsid w:val="00C53558"/>
    <w:rsid w:val="00C64EF9"/>
    <w:rsid w:val="00C64F89"/>
    <w:rsid w:val="00C72198"/>
    <w:rsid w:val="00C75A25"/>
    <w:rsid w:val="00C7621E"/>
    <w:rsid w:val="00C76B98"/>
    <w:rsid w:val="00C809A9"/>
    <w:rsid w:val="00C81808"/>
    <w:rsid w:val="00C818D9"/>
    <w:rsid w:val="00C821A8"/>
    <w:rsid w:val="00C82A2F"/>
    <w:rsid w:val="00C83315"/>
    <w:rsid w:val="00C835C3"/>
    <w:rsid w:val="00C83E66"/>
    <w:rsid w:val="00C849F6"/>
    <w:rsid w:val="00C85591"/>
    <w:rsid w:val="00C91C9B"/>
    <w:rsid w:val="00C93FED"/>
    <w:rsid w:val="00C94560"/>
    <w:rsid w:val="00C952C0"/>
    <w:rsid w:val="00C96D51"/>
    <w:rsid w:val="00CA25C5"/>
    <w:rsid w:val="00CA68D2"/>
    <w:rsid w:val="00CA7448"/>
    <w:rsid w:val="00CB142B"/>
    <w:rsid w:val="00CB15DF"/>
    <w:rsid w:val="00CB3310"/>
    <w:rsid w:val="00CB4067"/>
    <w:rsid w:val="00CC311D"/>
    <w:rsid w:val="00CC6705"/>
    <w:rsid w:val="00CD1617"/>
    <w:rsid w:val="00CD4F43"/>
    <w:rsid w:val="00CD7D14"/>
    <w:rsid w:val="00CE114E"/>
    <w:rsid w:val="00CE1486"/>
    <w:rsid w:val="00CF29CE"/>
    <w:rsid w:val="00CF2DB8"/>
    <w:rsid w:val="00CF6336"/>
    <w:rsid w:val="00D0045D"/>
    <w:rsid w:val="00D04D6F"/>
    <w:rsid w:val="00D05C1B"/>
    <w:rsid w:val="00D07D65"/>
    <w:rsid w:val="00D14B1C"/>
    <w:rsid w:val="00D21F86"/>
    <w:rsid w:val="00D30FA5"/>
    <w:rsid w:val="00D35C92"/>
    <w:rsid w:val="00D37C28"/>
    <w:rsid w:val="00D37E7E"/>
    <w:rsid w:val="00D42741"/>
    <w:rsid w:val="00D46465"/>
    <w:rsid w:val="00D47353"/>
    <w:rsid w:val="00D50371"/>
    <w:rsid w:val="00D57226"/>
    <w:rsid w:val="00D61DBE"/>
    <w:rsid w:val="00D62201"/>
    <w:rsid w:val="00D63DCE"/>
    <w:rsid w:val="00D6611B"/>
    <w:rsid w:val="00D66CA4"/>
    <w:rsid w:val="00D73D67"/>
    <w:rsid w:val="00D751AB"/>
    <w:rsid w:val="00D75465"/>
    <w:rsid w:val="00D7680D"/>
    <w:rsid w:val="00D82349"/>
    <w:rsid w:val="00D83982"/>
    <w:rsid w:val="00D90FCE"/>
    <w:rsid w:val="00D939F7"/>
    <w:rsid w:val="00D96CA0"/>
    <w:rsid w:val="00DA0275"/>
    <w:rsid w:val="00DA1B3E"/>
    <w:rsid w:val="00DA590C"/>
    <w:rsid w:val="00DB0E48"/>
    <w:rsid w:val="00DB3C44"/>
    <w:rsid w:val="00DB3FF2"/>
    <w:rsid w:val="00DB5544"/>
    <w:rsid w:val="00DC15B0"/>
    <w:rsid w:val="00DC1B43"/>
    <w:rsid w:val="00DE5AFB"/>
    <w:rsid w:val="00DE6C3F"/>
    <w:rsid w:val="00DF051E"/>
    <w:rsid w:val="00DF339E"/>
    <w:rsid w:val="00E058B9"/>
    <w:rsid w:val="00E05F93"/>
    <w:rsid w:val="00E0638A"/>
    <w:rsid w:val="00E15127"/>
    <w:rsid w:val="00E20E86"/>
    <w:rsid w:val="00E21C14"/>
    <w:rsid w:val="00E22DF0"/>
    <w:rsid w:val="00E23983"/>
    <w:rsid w:val="00E2716E"/>
    <w:rsid w:val="00E363D9"/>
    <w:rsid w:val="00E36C2B"/>
    <w:rsid w:val="00E37675"/>
    <w:rsid w:val="00E37AF0"/>
    <w:rsid w:val="00E428F8"/>
    <w:rsid w:val="00E42DF2"/>
    <w:rsid w:val="00E432B1"/>
    <w:rsid w:val="00E4420D"/>
    <w:rsid w:val="00E459BC"/>
    <w:rsid w:val="00E47A32"/>
    <w:rsid w:val="00E519B9"/>
    <w:rsid w:val="00E53F5B"/>
    <w:rsid w:val="00E57D49"/>
    <w:rsid w:val="00E608DC"/>
    <w:rsid w:val="00E62C05"/>
    <w:rsid w:val="00E6336B"/>
    <w:rsid w:val="00E6701F"/>
    <w:rsid w:val="00E73CD3"/>
    <w:rsid w:val="00E76F35"/>
    <w:rsid w:val="00E82E9C"/>
    <w:rsid w:val="00E86921"/>
    <w:rsid w:val="00E91173"/>
    <w:rsid w:val="00E9168C"/>
    <w:rsid w:val="00E94030"/>
    <w:rsid w:val="00E94E18"/>
    <w:rsid w:val="00E95426"/>
    <w:rsid w:val="00E95ECA"/>
    <w:rsid w:val="00EA190B"/>
    <w:rsid w:val="00EA4694"/>
    <w:rsid w:val="00EA5380"/>
    <w:rsid w:val="00EA737E"/>
    <w:rsid w:val="00EB03E5"/>
    <w:rsid w:val="00EB13E5"/>
    <w:rsid w:val="00EB32D6"/>
    <w:rsid w:val="00EB419A"/>
    <w:rsid w:val="00EB4ADF"/>
    <w:rsid w:val="00EC3660"/>
    <w:rsid w:val="00ED0421"/>
    <w:rsid w:val="00ED2978"/>
    <w:rsid w:val="00ED3A35"/>
    <w:rsid w:val="00ED6122"/>
    <w:rsid w:val="00ED7B24"/>
    <w:rsid w:val="00EE0432"/>
    <w:rsid w:val="00EE2A38"/>
    <w:rsid w:val="00EE5570"/>
    <w:rsid w:val="00EE6088"/>
    <w:rsid w:val="00EF251E"/>
    <w:rsid w:val="00EF5257"/>
    <w:rsid w:val="00EF7AF3"/>
    <w:rsid w:val="00F00CC4"/>
    <w:rsid w:val="00F010A9"/>
    <w:rsid w:val="00F02CE5"/>
    <w:rsid w:val="00F07CBC"/>
    <w:rsid w:val="00F07DEC"/>
    <w:rsid w:val="00F11A21"/>
    <w:rsid w:val="00F25F0F"/>
    <w:rsid w:val="00F26C8E"/>
    <w:rsid w:val="00F340B3"/>
    <w:rsid w:val="00F34D0A"/>
    <w:rsid w:val="00F360E6"/>
    <w:rsid w:val="00F40293"/>
    <w:rsid w:val="00F40795"/>
    <w:rsid w:val="00F5063B"/>
    <w:rsid w:val="00F5131A"/>
    <w:rsid w:val="00F525F5"/>
    <w:rsid w:val="00F5343E"/>
    <w:rsid w:val="00F55AA4"/>
    <w:rsid w:val="00F55F02"/>
    <w:rsid w:val="00F56A24"/>
    <w:rsid w:val="00F577C1"/>
    <w:rsid w:val="00F62609"/>
    <w:rsid w:val="00F707FC"/>
    <w:rsid w:val="00F71D3C"/>
    <w:rsid w:val="00F73B9C"/>
    <w:rsid w:val="00F81466"/>
    <w:rsid w:val="00F868F9"/>
    <w:rsid w:val="00F86C9A"/>
    <w:rsid w:val="00F908AF"/>
    <w:rsid w:val="00F91C25"/>
    <w:rsid w:val="00F94010"/>
    <w:rsid w:val="00F95BFD"/>
    <w:rsid w:val="00F973D7"/>
    <w:rsid w:val="00F97A0C"/>
    <w:rsid w:val="00FA4B69"/>
    <w:rsid w:val="00FB3EA4"/>
    <w:rsid w:val="00FB50F1"/>
    <w:rsid w:val="00FB56D8"/>
    <w:rsid w:val="00FB5817"/>
    <w:rsid w:val="00FB6868"/>
    <w:rsid w:val="00FC378F"/>
    <w:rsid w:val="00FC3B32"/>
    <w:rsid w:val="00FC3C2D"/>
    <w:rsid w:val="00FD0F8F"/>
    <w:rsid w:val="00FD3BF1"/>
    <w:rsid w:val="00FE28F2"/>
    <w:rsid w:val="00FF2ADF"/>
    <w:rsid w:val="00FF5C16"/>
    <w:rsid w:val="00FF6D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C94734E7-74B1-40E5-B217-CCBB0D77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pBdr>
        <w:top w:val="single" w:sz="6" w:space="1" w:color="auto"/>
        <w:left w:val="single" w:sz="6" w:space="4" w:color="auto"/>
        <w:bottom w:val="single" w:sz="6" w:space="1" w:color="auto"/>
        <w:right w:val="single" w:sz="6" w:space="4" w:color="auto"/>
      </w:pBdr>
      <w:shd w:val="clear" w:color="000000" w:fill="auto"/>
      <w:tabs>
        <w:tab w:val="center" w:pos="4536"/>
      </w:tabs>
      <w:outlineLvl w:val="0"/>
    </w:pPr>
    <w:rPr>
      <w:rFonts w:ascii="Tahoma" w:hAnsi="Tahoma"/>
      <w:sz w:val="44"/>
    </w:rPr>
  </w:style>
  <w:style w:type="paragraph" w:styleId="berschrift2">
    <w:name w:val="heading 2"/>
    <w:basedOn w:val="Standard"/>
    <w:next w:val="Standard"/>
    <w:qFormat/>
    <w:pPr>
      <w:keepNext/>
      <w:pBdr>
        <w:top w:val="single" w:sz="6" w:space="1" w:color="auto"/>
        <w:left w:val="single" w:sz="6" w:space="4" w:color="auto"/>
        <w:bottom w:val="single" w:sz="6" w:space="1" w:color="auto"/>
        <w:right w:val="single" w:sz="6" w:space="4" w:color="auto"/>
      </w:pBdr>
      <w:shd w:val="pct10" w:color="000000" w:fill="auto"/>
      <w:tabs>
        <w:tab w:val="center" w:pos="4536"/>
      </w:tabs>
      <w:outlineLvl w:val="1"/>
    </w:pPr>
    <w:rPr>
      <w:rFonts w:ascii="Tahoma" w:eastAsia="MS Mincho" w:hAnsi="Tahoma"/>
      <w:sz w:val="36"/>
    </w:rPr>
  </w:style>
  <w:style w:type="paragraph" w:styleId="berschrift3">
    <w:name w:val="heading 3"/>
    <w:basedOn w:val="Standard"/>
    <w:next w:val="Standard"/>
    <w:link w:val="berschrift3Zchn"/>
    <w:qFormat/>
    <w:pPr>
      <w:keepNext/>
      <w:tabs>
        <w:tab w:val="center" w:pos="4536"/>
      </w:tabs>
      <w:outlineLvl w:val="2"/>
    </w:pPr>
    <w:rPr>
      <w:rFonts w:ascii="Tahoma" w:hAnsi="Tahoma"/>
      <w:u w:val="single"/>
    </w:rPr>
  </w:style>
  <w:style w:type="paragraph" w:styleId="berschrift4">
    <w:name w:val="heading 4"/>
    <w:basedOn w:val="Standard"/>
    <w:next w:val="Standard"/>
    <w:qFormat/>
    <w:pPr>
      <w:keepNext/>
      <w:tabs>
        <w:tab w:val="left" w:pos="2835"/>
        <w:tab w:val="left" w:pos="4536"/>
        <w:tab w:val="left" w:pos="6521"/>
      </w:tabs>
      <w:jc w:val="both"/>
      <w:outlineLvl w:val="3"/>
    </w:pPr>
    <w:rPr>
      <w:i/>
      <w:u w:val="single"/>
    </w:rPr>
  </w:style>
  <w:style w:type="paragraph" w:styleId="berschrift5">
    <w:name w:val="heading 5"/>
    <w:basedOn w:val="Standard"/>
    <w:next w:val="Standard"/>
    <w:qFormat/>
    <w:pPr>
      <w:keepNext/>
      <w:tabs>
        <w:tab w:val="left" w:pos="2835"/>
        <w:tab w:val="left" w:pos="4536"/>
        <w:tab w:val="left" w:pos="6521"/>
      </w:tabs>
      <w:jc w:val="both"/>
      <w:outlineLvl w:val="4"/>
    </w:pPr>
  </w:style>
  <w:style w:type="paragraph" w:styleId="berschrift6">
    <w:name w:val="heading 6"/>
    <w:basedOn w:val="Standard"/>
    <w:next w:val="Standard"/>
    <w:qFormat/>
    <w:pPr>
      <w:keepNext/>
      <w:tabs>
        <w:tab w:val="left" w:pos="3969"/>
        <w:tab w:val="left" w:pos="4253"/>
      </w:tabs>
      <w:jc w:val="both"/>
      <w:outlineLvl w:val="5"/>
    </w:pPr>
    <w:rPr>
      <w:b/>
    </w:rPr>
  </w:style>
  <w:style w:type="paragraph" w:styleId="berschrift7">
    <w:name w:val="heading 7"/>
    <w:basedOn w:val="Standard"/>
    <w:next w:val="Standard"/>
    <w:qFormat/>
    <w:pPr>
      <w:keepNext/>
      <w:tabs>
        <w:tab w:val="left" w:pos="284"/>
        <w:tab w:val="left" w:pos="3969"/>
      </w:tabs>
      <w:jc w:val="both"/>
      <w:outlineLvl w:val="6"/>
    </w:pPr>
    <w:rPr>
      <w:u w:val="single"/>
    </w:rPr>
  </w:style>
  <w:style w:type="paragraph" w:styleId="berschrift8">
    <w:name w:val="heading 8"/>
    <w:basedOn w:val="Standard"/>
    <w:next w:val="Standard"/>
    <w:qFormat/>
    <w:pPr>
      <w:keepNext/>
      <w:tabs>
        <w:tab w:val="left" w:pos="5387"/>
        <w:tab w:val="decimal" w:pos="6804"/>
      </w:tabs>
      <w:outlineLvl w:val="7"/>
    </w:pPr>
  </w:style>
  <w:style w:type="paragraph" w:styleId="berschrift9">
    <w:name w:val="heading 9"/>
    <w:basedOn w:val="Standard"/>
    <w:next w:val="Standard"/>
    <w:qFormat/>
    <w:pPr>
      <w:keepNext/>
      <w:outlineLvl w:val="8"/>
    </w:pPr>
    <w:rPr>
      <w:rFonts w:ascii="Arial Black" w:hAnsi="Arial Black"/>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left" w:pos="8222"/>
        <w:tab w:val="right" w:pos="9072"/>
      </w:tabs>
    </w:pPr>
    <w:rPr>
      <w:rFonts w:ascii="Tahoma" w:hAnsi="Tahoma"/>
    </w:rPr>
  </w:style>
  <w:style w:type="paragraph" w:styleId="Fuzeile">
    <w:name w:val="footer"/>
    <w:basedOn w:val="Standard"/>
    <w:pPr>
      <w:tabs>
        <w:tab w:val="center" w:pos="4536"/>
        <w:tab w:val="right" w:pos="9072"/>
      </w:tabs>
    </w:pPr>
  </w:style>
  <w:style w:type="character" w:styleId="Seitenzahl">
    <w:name w:val="page number"/>
    <w:rPr>
      <w:rFonts w:ascii="Tahoma" w:hAnsi="Tahoma"/>
      <w:sz w:val="16"/>
    </w:rPr>
  </w:style>
  <w:style w:type="paragraph" w:styleId="Textkrper">
    <w:name w:val="Body Text"/>
    <w:basedOn w:val="Standard"/>
    <w:rPr>
      <w:rFonts w:ascii="Tahoma" w:eastAsia="MS Mincho" w:hAnsi="Tahoma" w:cs="Tahoma"/>
      <w:b/>
      <w:bCs/>
    </w:rPr>
  </w:style>
  <w:style w:type="paragraph" w:styleId="Textkrper2">
    <w:name w:val="Body Text 2"/>
    <w:basedOn w:val="Standard"/>
    <w:pPr>
      <w:tabs>
        <w:tab w:val="left" w:pos="2835"/>
        <w:tab w:val="left" w:pos="4536"/>
        <w:tab w:val="left" w:pos="6521"/>
      </w:tabs>
      <w:jc w:val="both"/>
    </w:pPr>
    <w:rPr>
      <w:rFonts w:ascii="Tahoma" w:eastAsia="MS Mincho" w:hAnsi="Tahoma" w:cs="Tahoma"/>
      <w:b/>
      <w:bCs/>
    </w:rPr>
  </w:style>
  <w:style w:type="paragraph" w:styleId="Textkrper-Zeileneinzug">
    <w:name w:val="Body Text Indent"/>
    <w:basedOn w:val="Standard"/>
    <w:pPr>
      <w:tabs>
        <w:tab w:val="left" w:pos="2835"/>
        <w:tab w:val="left" w:pos="4536"/>
        <w:tab w:val="left" w:pos="6521"/>
      </w:tabs>
      <w:ind w:left="426" w:hanging="426"/>
      <w:jc w:val="both"/>
    </w:pPr>
    <w:rPr>
      <w:rFonts w:ascii="Tahoma" w:eastAsia="MS Mincho" w:hAnsi="Tahoma" w:cs="Tahoma"/>
      <w:lang w:val="de-CH"/>
    </w:rPr>
  </w:style>
  <w:style w:type="character" w:customStyle="1" w:styleId="berschrift3Zchn">
    <w:name w:val="Überschrift 3 Zchn"/>
    <w:link w:val="berschrift3"/>
    <w:rsid w:val="00E95426"/>
    <w:rPr>
      <w:rFonts w:ascii="Tahoma" w:hAnsi="Tahoma"/>
      <w:sz w:val="24"/>
      <w:u w:val="single"/>
      <w:lang w:val="de-DE" w:eastAsia="de-DE" w:bidi="ar-SA"/>
    </w:rPr>
  </w:style>
  <w:style w:type="table" w:styleId="Tabellenraster">
    <w:name w:val="Table Grid"/>
    <w:basedOn w:val="NormaleTabelle"/>
    <w:rsid w:val="0057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03E5"/>
    <w:rPr>
      <w:color w:val="0000FF"/>
      <w:u w:val="single"/>
    </w:rPr>
  </w:style>
  <w:style w:type="paragraph" w:styleId="Listenabsatz">
    <w:name w:val="List Paragraph"/>
    <w:basedOn w:val="Standard"/>
    <w:uiPriority w:val="34"/>
    <w:qFormat/>
    <w:rsid w:val="00AD7ADF"/>
    <w:pPr>
      <w:ind w:left="720"/>
      <w:contextualSpacing/>
    </w:pPr>
  </w:style>
  <w:style w:type="paragraph" w:customStyle="1" w:styleId="Default">
    <w:name w:val="Default"/>
    <w:rsid w:val="005A3EE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semiHidden/>
    <w:unhideWhenUsed/>
    <w:rsid w:val="004A3965"/>
    <w:rPr>
      <w:rFonts w:ascii="Segoe UI" w:hAnsi="Segoe UI" w:cs="Segoe UI"/>
      <w:sz w:val="18"/>
      <w:szCs w:val="18"/>
    </w:rPr>
  </w:style>
  <w:style w:type="character" w:customStyle="1" w:styleId="SprechblasentextZchn">
    <w:name w:val="Sprechblasentext Zchn"/>
    <w:basedOn w:val="Absatz-Standardschriftart"/>
    <w:link w:val="Sprechblasentext"/>
    <w:semiHidden/>
    <w:rsid w:val="004A3965"/>
    <w:rPr>
      <w:rFonts w:ascii="Segoe UI" w:hAnsi="Segoe UI" w:cs="Segoe UI"/>
      <w:sz w:val="18"/>
      <w:szCs w:val="18"/>
      <w:lang w:val="de-DE" w:eastAsia="de-DE"/>
    </w:rPr>
  </w:style>
  <w:style w:type="character" w:styleId="Fett">
    <w:name w:val="Strong"/>
    <w:basedOn w:val="Absatz-Standardschriftart"/>
    <w:qFormat/>
    <w:rsid w:val="00F95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4138">
      <w:bodyDiv w:val="1"/>
      <w:marLeft w:val="0"/>
      <w:marRight w:val="0"/>
      <w:marTop w:val="0"/>
      <w:marBottom w:val="0"/>
      <w:divBdr>
        <w:top w:val="none" w:sz="0" w:space="0" w:color="auto"/>
        <w:left w:val="none" w:sz="0" w:space="0" w:color="auto"/>
        <w:bottom w:val="none" w:sz="0" w:space="0" w:color="auto"/>
        <w:right w:val="none" w:sz="0" w:space="0" w:color="auto"/>
      </w:divBdr>
      <w:divsChild>
        <w:div w:id="1754011056">
          <w:marLeft w:val="0"/>
          <w:marRight w:val="0"/>
          <w:marTop w:val="0"/>
          <w:marBottom w:val="0"/>
          <w:divBdr>
            <w:top w:val="none" w:sz="0" w:space="0" w:color="auto"/>
            <w:left w:val="none" w:sz="0" w:space="0" w:color="auto"/>
            <w:bottom w:val="none" w:sz="0" w:space="0" w:color="auto"/>
            <w:right w:val="none" w:sz="0" w:space="0" w:color="auto"/>
          </w:divBdr>
          <w:divsChild>
            <w:div w:id="1356006603">
              <w:marLeft w:val="0"/>
              <w:marRight w:val="0"/>
              <w:marTop w:val="0"/>
              <w:marBottom w:val="0"/>
              <w:divBdr>
                <w:top w:val="none" w:sz="0" w:space="0" w:color="auto"/>
                <w:left w:val="none" w:sz="0" w:space="0" w:color="auto"/>
                <w:bottom w:val="none" w:sz="0" w:space="0" w:color="auto"/>
                <w:right w:val="none" w:sz="0" w:space="0" w:color="auto"/>
              </w:divBdr>
              <w:divsChild>
                <w:div w:id="1040664599">
                  <w:marLeft w:val="0"/>
                  <w:marRight w:val="0"/>
                  <w:marTop w:val="0"/>
                  <w:marBottom w:val="0"/>
                  <w:divBdr>
                    <w:top w:val="none" w:sz="0" w:space="0" w:color="auto"/>
                    <w:left w:val="none" w:sz="0" w:space="0" w:color="auto"/>
                    <w:bottom w:val="none" w:sz="0" w:space="0" w:color="auto"/>
                    <w:right w:val="none" w:sz="0" w:space="0" w:color="auto"/>
                  </w:divBdr>
                </w:div>
                <w:div w:id="1147742313">
                  <w:marLeft w:val="0"/>
                  <w:marRight w:val="0"/>
                  <w:marTop w:val="0"/>
                  <w:marBottom w:val="0"/>
                  <w:divBdr>
                    <w:top w:val="none" w:sz="0" w:space="0" w:color="auto"/>
                    <w:left w:val="none" w:sz="0" w:space="0" w:color="auto"/>
                    <w:bottom w:val="none" w:sz="0" w:space="0" w:color="auto"/>
                    <w:right w:val="none" w:sz="0" w:space="0" w:color="auto"/>
                  </w:divBdr>
                </w:div>
              </w:divsChild>
            </w:div>
            <w:div w:id="17487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5503">
      <w:bodyDiv w:val="1"/>
      <w:marLeft w:val="0"/>
      <w:marRight w:val="0"/>
      <w:marTop w:val="0"/>
      <w:marBottom w:val="0"/>
      <w:divBdr>
        <w:top w:val="none" w:sz="0" w:space="0" w:color="auto"/>
        <w:left w:val="none" w:sz="0" w:space="0" w:color="auto"/>
        <w:bottom w:val="none" w:sz="0" w:space="0" w:color="auto"/>
        <w:right w:val="none" w:sz="0" w:space="0" w:color="auto"/>
      </w:divBdr>
    </w:div>
    <w:div w:id="1799910379">
      <w:bodyDiv w:val="1"/>
      <w:marLeft w:val="0"/>
      <w:marRight w:val="0"/>
      <w:marTop w:val="0"/>
      <w:marBottom w:val="0"/>
      <w:divBdr>
        <w:top w:val="none" w:sz="0" w:space="0" w:color="auto"/>
        <w:left w:val="none" w:sz="0" w:space="0" w:color="auto"/>
        <w:bottom w:val="none" w:sz="0" w:space="0" w:color="auto"/>
        <w:right w:val="none" w:sz="0" w:space="0" w:color="auto"/>
      </w:divBdr>
    </w:div>
    <w:div w:id="1819222344">
      <w:bodyDiv w:val="1"/>
      <w:marLeft w:val="0"/>
      <w:marRight w:val="0"/>
      <w:marTop w:val="0"/>
      <w:marBottom w:val="0"/>
      <w:divBdr>
        <w:top w:val="none" w:sz="0" w:space="0" w:color="auto"/>
        <w:left w:val="none" w:sz="0" w:space="0" w:color="auto"/>
        <w:bottom w:val="none" w:sz="0" w:space="0" w:color="auto"/>
        <w:right w:val="none" w:sz="0" w:space="0" w:color="auto"/>
      </w:divBdr>
    </w:div>
    <w:div w:id="20934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A5829-7415-4B48-9A8F-38F1206C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22D14A3.dotm</Template>
  <TotalTime>0</TotalTime>
  <Pages>3</Pages>
  <Words>588</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FORSTREVIERKOMMISSIONSSITZUNG VOM 19.10.98</vt:lpstr>
    </vt:vector>
  </TitlesOfParts>
  <Manager>Balmer Emil, Forstpräs.</Manager>
  <Company>Burgergemeinde Wilderswil</Company>
  <LinksUpToDate>false</LinksUpToDate>
  <CharactersWithSpaces>4685</CharactersWithSpaces>
  <SharedDoc>false</SharedDoc>
  <HLinks>
    <vt:vector size="6" baseType="variant">
      <vt:variant>
        <vt:i4>1638490</vt:i4>
      </vt:variant>
      <vt:variant>
        <vt:i4>0</vt:i4>
      </vt:variant>
      <vt:variant>
        <vt:i4>0</vt:i4>
      </vt:variant>
      <vt:variant>
        <vt:i4>5</vt:i4>
      </vt:variant>
      <vt:variant>
        <vt:lpwstr>http://www.waldschutz.ch/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FORSTREVIERKOMMISSIONSSITZUNG VOM 19.10.98</dc:title>
  <dc:creator>Glaus Daniela</dc:creator>
  <cp:lastModifiedBy>Claudia Rubin</cp:lastModifiedBy>
  <cp:revision>3</cp:revision>
  <cp:lastPrinted>2018-12-04T09:13:00Z</cp:lastPrinted>
  <dcterms:created xsi:type="dcterms:W3CDTF">2019-01-08T07:16:00Z</dcterms:created>
  <dcterms:modified xsi:type="dcterms:W3CDTF">2019-01-08T07:17:00Z</dcterms:modified>
</cp:coreProperties>
</file>